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7B" w:rsidRDefault="00E21B7B" w:rsidP="00E21B7B">
      <w:pPr>
        <w:spacing w:line="360" w:lineRule="auto"/>
        <w:ind w:firstLine="709"/>
        <w:jc w:val="center"/>
        <w:rPr>
          <w:rFonts w:ascii="Times New Roman" w:eastAsia="Times New Roman" w:hAnsi="Times New Roman"/>
          <w:sz w:val="32"/>
          <w:szCs w:val="28"/>
          <w:lang w:eastAsia="ru-RU"/>
        </w:rPr>
      </w:pPr>
      <w:bookmarkStart w:id="0" w:name="_TOC_250012"/>
      <w:r>
        <w:rPr>
          <w:rFonts w:ascii="Times New Roman" w:eastAsia="Times New Roman" w:hAnsi="Times New Roman"/>
          <w:sz w:val="32"/>
          <w:szCs w:val="28"/>
          <w:lang w:eastAsia="ru-RU"/>
        </w:rPr>
        <w:t>Классный час «Терроризм – угроза, которая касается каждого»</w:t>
      </w:r>
    </w:p>
    <w:p w:rsidR="003723F9" w:rsidRPr="003723F9" w:rsidRDefault="003723F9" w:rsidP="003723F9">
      <w:pPr>
        <w:pStyle w:val="a4"/>
        <w:rPr>
          <w:sz w:val="28"/>
          <w:szCs w:val="28"/>
        </w:rPr>
      </w:pPr>
      <w:r w:rsidRPr="003723F9">
        <w:rPr>
          <w:rStyle w:val="a5"/>
          <w:sz w:val="28"/>
          <w:szCs w:val="28"/>
        </w:rPr>
        <w:t>Цель классного часа:</w:t>
      </w:r>
      <w:r w:rsidRPr="003723F9">
        <w:rPr>
          <w:sz w:val="28"/>
          <w:szCs w:val="28"/>
        </w:rPr>
        <w:t xml:space="preserve"> Формирование у учащихся осознанного понимания сущности терроризма, его причин и последствий, а также развитие навыков безопасного поведения и гражданской ответственности в условиях противодействия этому явлению.</w:t>
      </w:r>
    </w:p>
    <w:p w:rsidR="003723F9" w:rsidRPr="003723F9" w:rsidRDefault="003723F9" w:rsidP="003723F9">
      <w:pPr>
        <w:pStyle w:val="a4"/>
        <w:rPr>
          <w:sz w:val="28"/>
          <w:szCs w:val="28"/>
        </w:rPr>
      </w:pPr>
      <w:r w:rsidRPr="003723F9">
        <w:rPr>
          <w:rStyle w:val="a5"/>
          <w:sz w:val="28"/>
          <w:szCs w:val="28"/>
        </w:rPr>
        <w:t>Задачи классного часа:</w:t>
      </w:r>
    </w:p>
    <w:p w:rsidR="003723F9" w:rsidRPr="003723F9" w:rsidRDefault="003723F9" w:rsidP="003723F9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Style w:val="a5"/>
          <w:rFonts w:ascii="Times New Roman" w:hAnsi="Times New Roman" w:cs="Times New Roman"/>
          <w:sz w:val="28"/>
          <w:szCs w:val="28"/>
        </w:rPr>
        <w:t>Образовательные: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Познакомить учащихся с понятием "терроризм", его основными целями и методами.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Рассмотреть  примеры террористических актов и их влияние на общество.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Выявить</w:t>
      </w:r>
      <w:proofErr w:type="gramStart"/>
      <w:r w:rsidRPr="003723F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723F9">
        <w:rPr>
          <w:rFonts w:ascii="Times New Roman" w:hAnsi="Times New Roman" w:cs="Times New Roman"/>
          <w:sz w:val="28"/>
          <w:szCs w:val="28"/>
        </w:rPr>
        <w:t xml:space="preserve"> какие права человека могут быть ущемлены в результате террористических действий.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Обсудить возможные пути предотвращения террористических актов и роль каждого гражданина в этом процессе.</w:t>
      </w:r>
    </w:p>
    <w:p w:rsidR="003723F9" w:rsidRPr="003723F9" w:rsidRDefault="003723F9" w:rsidP="003723F9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Style w:val="a5"/>
          <w:rFonts w:ascii="Times New Roman" w:hAnsi="Times New Roman" w:cs="Times New Roman"/>
          <w:sz w:val="28"/>
          <w:szCs w:val="28"/>
        </w:rPr>
        <w:t>Развивающие: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Развивать критическое мышление учащихся, способность анализировать информацию и делать выводы.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Формировать навыки работы в группе: умение слушать друг друга, высказывать свое мнение, аргументировать свою позицию, приходить к общему решению.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Развивать коммуникативные навыки, умение вести диалог и дискуссию.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Стимулировать самостоятельный поиск информац</w:t>
      </w:r>
      <w:proofErr w:type="gramStart"/>
      <w:r w:rsidRPr="003723F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3723F9">
        <w:rPr>
          <w:rFonts w:ascii="Times New Roman" w:hAnsi="Times New Roman" w:cs="Times New Roman"/>
          <w:sz w:val="28"/>
          <w:szCs w:val="28"/>
        </w:rPr>
        <w:t xml:space="preserve"> осмысление.</w:t>
      </w:r>
    </w:p>
    <w:p w:rsidR="003723F9" w:rsidRPr="003723F9" w:rsidRDefault="003723F9" w:rsidP="003723F9">
      <w:pPr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Style w:val="a5"/>
          <w:rFonts w:ascii="Times New Roman" w:hAnsi="Times New Roman" w:cs="Times New Roman"/>
          <w:sz w:val="28"/>
          <w:szCs w:val="28"/>
        </w:rPr>
        <w:t>Воспитательные: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Воспитывать чувство гражданской ответственности, патриотизма и нетерпимости к любым проявлениям экстремизма и терроризма.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Формировать культуру безопасного поведения и готовность к действиям в чрезвычайных ситуациях.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Воспитывать уважение к правам человека и стремление к их защите.</w:t>
      </w:r>
    </w:p>
    <w:p w:rsidR="003723F9" w:rsidRPr="003723F9" w:rsidRDefault="003723F9" w:rsidP="003723F9">
      <w:pPr>
        <w:widowControl/>
        <w:numPr>
          <w:ilvl w:val="1"/>
          <w:numId w:val="2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723F9">
        <w:rPr>
          <w:rFonts w:ascii="Times New Roman" w:hAnsi="Times New Roman" w:cs="Times New Roman"/>
          <w:sz w:val="28"/>
          <w:szCs w:val="28"/>
        </w:rPr>
        <w:t>Формировать негативное отношение к любым формам насилия и агрессии.</w:t>
      </w:r>
    </w:p>
    <w:p w:rsidR="003723F9" w:rsidRPr="003723F9" w:rsidRDefault="003723F9" w:rsidP="003723F9">
      <w:pPr>
        <w:pStyle w:val="a4"/>
        <w:rPr>
          <w:sz w:val="28"/>
          <w:szCs w:val="28"/>
        </w:rPr>
      </w:pPr>
      <w:r w:rsidRPr="003723F9">
        <w:rPr>
          <w:rStyle w:val="a5"/>
          <w:sz w:val="28"/>
          <w:szCs w:val="28"/>
        </w:rPr>
        <w:t>Формат работы:</w:t>
      </w:r>
      <w:r w:rsidRPr="003723F9">
        <w:rPr>
          <w:sz w:val="28"/>
          <w:szCs w:val="28"/>
        </w:rPr>
        <w:t xml:space="preserve"> Групповая работа учащихся.</w:t>
      </w:r>
      <w:bookmarkEnd w:id="0"/>
    </w:p>
    <w:p w:rsidR="003723F9" w:rsidRPr="003723F9" w:rsidRDefault="003723F9" w:rsidP="003723F9">
      <w:pPr>
        <w:pStyle w:val="a3"/>
        <w:widowControl/>
        <w:shd w:val="clear" w:color="auto" w:fill="FFFFFF"/>
        <w:autoSpaceDE/>
        <w:autoSpaceDN/>
        <w:spacing w:after="100" w:afterAutospacing="1" w:line="235" w:lineRule="atLeast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723F9">
        <w:rPr>
          <w:rFonts w:ascii="Times New Roman" w:hAnsi="Times New Roman" w:cs="Times New Roman"/>
          <w:sz w:val="28"/>
          <w:szCs w:val="28"/>
        </w:rPr>
        <w:t>Тьма не может изгнать тьму</w:t>
      </w:r>
      <w:r w:rsidR="00E21B7B">
        <w:rPr>
          <w:rFonts w:ascii="Times New Roman" w:hAnsi="Times New Roman" w:cs="Times New Roman"/>
          <w:sz w:val="28"/>
          <w:szCs w:val="28"/>
        </w:rPr>
        <w:t>; только свет может это сделать</w:t>
      </w:r>
      <w:r w:rsidRPr="003723F9">
        <w:rPr>
          <w:rFonts w:ascii="Times New Roman" w:hAnsi="Times New Roman" w:cs="Times New Roman"/>
          <w:sz w:val="28"/>
          <w:szCs w:val="28"/>
        </w:rPr>
        <w:t xml:space="preserve">. Наш свет – это единство, </w:t>
      </w:r>
      <w:r>
        <w:rPr>
          <w:rFonts w:ascii="Times New Roman" w:hAnsi="Times New Roman" w:cs="Times New Roman"/>
          <w:sz w:val="28"/>
          <w:szCs w:val="28"/>
        </w:rPr>
        <w:t>мужество и стремление к миру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Pr="003723F9">
        <w:rPr>
          <w:rFonts w:ascii="Times New Roman" w:hAnsi="Times New Roman" w:cs="Times New Roman"/>
          <w:sz w:val="28"/>
          <w:szCs w:val="28"/>
        </w:rPr>
        <w:br/>
      </w:r>
      <w:proofErr w:type="gramEnd"/>
      <w:r w:rsidRPr="003723F9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>Мартин Лютер Кинг-младший</w:t>
      </w:r>
      <w:r w:rsidRPr="003723F9">
        <w:rPr>
          <w:rFonts w:ascii="Times New Roman" w:hAnsi="Times New Roman" w:cs="Times New Roman"/>
          <w:b/>
          <w:sz w:val="28"/>
          <w:szCs w:val="28"/>
        </w:rPr>
        <w:br/>
      </w:r>
    </w:p>
    <w:p w:rsidR="00C03EF6" w:rsidRPr="00E21B7B" w:rsidRDefault="00451500" w:rsidP="00E21B7B">
      <w:pPr>
        <w:pStyle w:val="a3"/>
        <w:numPr>
          <w:ilvl w:val="0"/>
          <w:numId w:val="25"/>
        </w:numPr>
        <w:tabs>
          <w:tab w:val="left" w:pos="1641"/>
          <w:tab w:val="left" w:pos="1643"/>
        </w:tabs>
        <w:spacing w:before="3" w:line="360" w:lineRule="auto"/>
        <w:ind w:right="1131"/>
        <w:rPr>
          <w:rFonts w:ascii="Times New Roman" w:hAnsi="Times New Roman" w:cs="Times New Roman"/>
          <w:sz w:val="28"/>
          <w:szCs w:val="28"/>
        </w:rPr>
      </w:pPr>
      <w:r w:rsidRPr="00E21B7B">
        <w:rPr>
          <w:rFonts w:ascii="Times New Roman" w:hAnsi="Times New Roman" w:cs="Times New Roman"/>
          <w:sz w:val="28"/>
          <w:szCs w:val="28"/>
        </w:rPr>
        <w:t xml:space="preserve">Вводно-мотивационный этап (примерно </w:t>
      </w:r>
      <w:r w:rsidR="00FF2705" w:rsidRPr="00E21B7B">
        <w:rPr>
          <w:rFonts w:ascii="Times New Roman" w:hAnsi="Times New Roman" w:cs="Times New Roman"/>
          <w:sz w:val="28"/>
          <w:szCs w:val="28"/>
        </w:rPr>
        <w:t>10</w:t>
      </w:r>
      <w:r w:rsidR="00C03EF6" w:rsidRPr="00E21B7B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C03EF6" w:rsidRPr="005326B4" w:rsidRDefault="00C03EF6" w:rsidP="003D0334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Послушайте высказывания детей. О чем они говорят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?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(высказывания детей) 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3EF6" w:rsidRPr="005326B4" w:rsidRDefault="00C03EF6" w:rsidP="003D0334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3670" cy="153670"/>
            <wp:effectExtent l="19050" t="0" r="0" b="0"/>
            <wp:docPr id="2" name="Рисунок 2" descr="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👦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— это очень страшно. Я хочу, чтобы все дети могли спокойно ходить в школу и не бояться за свою жизнь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."</w:t>
      </w:r>
      <w:proofErr w:type="gramEnd"/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3EF6" w:rsidRPr="005326B4" w:rsidRDefault="00C03EF6" w:rsidP="003D0334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3670" cy="153670"/>
            <wp:effectExtent l="19050" t="0" r="0" b="0"/>
            <wp:docPr id="3" name="Рисунок 3" descr="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👧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"Я хочу, чтобы люди жили в мире и дружбе, чтобы никто не боялся выходить на улицу и радоваться жизни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."</w:t>
      </w:r>
      <w:proofErr w:type="gramEnd"/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3EF6" w:rsidRPr="005326B4" w:rsidRDefault="00C03EF6" w:rsidP="003D0334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3670" cy="153670"/>
            <wp:effectExtent l="19050" t="0" r="0" b="0"/>
            <wp:docPr id="4" name="Рисунок 4" descr="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👦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  забирает у людей самое ценное — их жизнь. Мы должны быть добрее друг к другу, чтобы это никогда не повторялось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."</w:t>
      </w:r>
      <w:proofErr w:type="gramEnd"/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3EF6" w:rsidRPr="005326B4" w:rsidRDefault="00C03EF6" w:rsidP="003D0334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3670" cy="153670"/>
            <wp:effectExtent l="19050" t="0" r="0" b="0"/>
            <wp:docPr id="5" name="Рисунок 5" descr="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👧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"Я верю, что если мы будем помогать друг другу и быть внимательными, то сможем сделать мир безопаснее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."</w:t>
      </w:r>
      <w:proofErr w:type="gramEnd"/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3EF6" w:rsidRPr="005326B4" w:rsidRDefault="00C03EF6" w:rsidP="003D0334">
      <w:pPr>
        <w:widowControl/>
        <w:autoSpaceDE/>
        <w:autoSpaceDN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3670" cy="153670"/>
            <wp:effectExtent l="19050" t="0" r="0" b="0"/>
            <wp:docPr id="6" name="Рисунок 6" descr="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👦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"Я хочу, чтобы все люди жили в мире и не знали, что такое страх. Давайте вместе бороться за это!"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3EF6" w:rsidRPr="005326B4" w:rsidRDefault="00C03EF6" w:rsidP="003D0334">
      <w:pPr>
        <w:pStyle w:val="a3"/>
        <w:widowControl/>
        <w:numPr>
          <w:ilvl w:val="0"/>
          <w:numId w:val="2"/>
        </w:numPr>
        <w:autoSpaceDE/>
        <w:autoSpaceDN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это больно и несправедливо. Мы должны учиться дружить и помогать, а не воевать и вредить друг другу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." </w:t>
      </w:r>
      <w:proofErr w:type="gramEnd"/>
    </w:p>
    <w:p w:rsidR="00C03EF6" w:rsidRPr="005326B4" w:rsidRDefault="00C03EF6" w:rsidP="003D0334">
      <w:pPr>
        <w:pStyle w:val="a3"/>
        <w:widowControl/>
        <w:autoSpaceDE/>
        <w:autoSpaceDN/>
        <w:spacing w:line="360" w:lineRule="auto"/>
        <w:ind w:left="72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EF6" w:rsidRPr="003723F9" w:rsidRDefault="00C03EF6" w:rsidP="003723F9">
      <w:pPr>
        <w:pStyle w:val="a3"/>
        <w:widowControl/>
        <w:autoSpaceDE/>
        <w:autoSpaceDN/>
        <w:spacing w:line="360" w:lineRule="auto"/>
        <w:ind w:left="72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Ученики дают свои ответы-предположения. 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606060"/>
          <w:kern w:val="36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b/>
          <w:bCs/>
          <w:color w:val="606060"/>
          <w:kern w:val="36"/>
          <w:sz w:val="28"/>
          <w:szCs w:val="28"/>
          <w:lang w:eastAsia="ru-RU"/>
        </w:rPr>
        <w:t xml:space="preserve"> А теперь давайте прочитаем стихотворение:</w:t>
      </w:r>
    </w:p>
    <w:p w:rsidR="00C03EF6" w:rsidRPr="005326B4" w:rsidRDefault="002F1339" w:rsidP="003D0334">
      <w:pPr>
        <w:widowControl/>
        <w:shd w:val="clear" w:color="auto" w:fill="FFFFFF"/>
        <w:autoSpaceDE/>
        <w:autoSpaceDN/>
        <w:spacing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hyperlink r:id="rId9" w:history="1">
        <w:r w:rsidR="00C03EF6" w:rsidRPr="005326B4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8"/>
            <w:szCs w:val="28"/>
            <w:lang w:eastAsia="ru-RU"/>
          </w:rPr>
          <w:t>Олеся Дубникова</w:t>
        </w:r>
      </w:hyperlink>
    </w:p>
    <w:p w:rsidR="00C03EF6" w:rsidRPr="003D0334" w:rsidRDefault="00C03EF6" w:rsidP="003D0334">
      <w:pPr>
        <w:widowControl/>
        <w:shd w:val="clear" w:color="auto" w:fill="FFFFFF"/>
        <w:autoSpaceDE/>
        <w:autoSpaceDN/>
        <w:spacing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народы , объединяйтесь !!!!!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 терроризмом смело сражайтесь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террористам наш смелый ответ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"Мы говорим терроризму - НЕТ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!!!!"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Мы  дети России - свободной страны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 всеми людьми быть мы в дружбе должны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пусть же звучит наш дружный ответ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"За дружбу и мир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!!!!! Терроризму - НЕТ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!!!!"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Пускай на любимой и мирной планете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Смеются повсюду весёлые дети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- дети России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великой страны !!!!!!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терроризм победить все должны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вместе фашизм в войне победили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Родину нашу мы защитили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- дети России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могучей страны !!!!!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Против террора сплотиться должны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солнца сияет радостный свет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Свобода всегда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 Терроризму - нет</w:t>
      </w:r>
      <w:proofErr w:type="gramStart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!</w:t>
      </w:r>
      <w:proofErr w:type="gramEnd"/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!!!!!</w:t>
      </w:r>
    </w:p>
    <w:p w:rsidR="00C03EF6" w:rsidRPr="003723F9" w:rsidRDefault="00C03EF6" w:rsidP="003D0334">
      <w:pPr>
        <w:spacing w:before="81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3F9">
        <w:rPr>
          <w:rFonts w:ascii="Times New Roman" w:hAnsi="Times New Roman" w:cs="Times New Roman"/>
          <w:b/>
          <w:color w:val="211F1F"/>
          <w:spacing w:val="-2"/>
          <w:sz w:val="28"/>
          <w:szCs w:val="28"/>
        </w:rPr>
        <w:t>Учитель объявляет тему классного часа:</w:t>
      </w:r>
    </w:p>
    <w:p w:rsidR="00C03EF6" w:rsidRPr="005326B4" w:rsidRDefault="00C03EF6" w:rsidP="003D0334">
      <w:pPr>
        <w:spacing w:before="37" w:line="360" w:lineRule="auto"/>
        <w:ind w:right="119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26B4">
        <w:rPr>
          <w:rFonts w:ascii="Times New Roman" w:hAnsi="Times New Roman" w:cs="Times New Roman"/>
          <w:sz w:val="28"/>
          <w:szCs w:val="28"/>
        </w:rPr>
        <w:t>терроризм</w:t>
      </w:r>
      <w:r w:rsidRPr="005326B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признан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международным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сообществом</w:t>
      </w:r>
      <w:r w:rsidRPr="005326B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одной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из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самых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страшных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угроз, с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которой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столкнулось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человечество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на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современном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этапе.</w:t>
      </w:r>
      <w:proofErr w:type="gramEnd"/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Мы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 </w:t>
      </w:r>
      <w:r w:rsidRPr="005326B4">
        <w:rPr>
          <w:rFonts w:ascii="Times New Roman" w:hAnsi="Times New Roman" w:cs="Times New Roman"/>
          <w:sz w:val="28"/>
          <w:szCs w:val="28"/>
        </w:rPr>
        <w:t>постараемся</w:t>
      </w:r>
      <w:r w:rsidRPr="005326B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sz w:val="28"/>
          <w:szCs w:val="28"/>
        </w:rPr>
        <w:t>сегодня понять, что такое терроризм, почему он существует и что можно  сделать, чтобы его не было</w:t>
      </w:r>
      <w:proofErr w:type="gramStart"/>
      <w:r w:rsidR="003D0334">
        <w:rPr>
          <w:rFonts w:ascii="Times New Roman" w:hAnsi="Times New Roman" w:cs="Times New Roman"/>
          <w:sz w:val="28"/>
          <w:szCs w:val="28"/>
        </w:rPr>
        <w:t>.</w:t>
      </w:r>
      <w:r w:rsidRPr="005326B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r w:rsidRPr="005326B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Так что же такое терроризм?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-Терроризм – </w:t>
      </w:r>
      <w:r w:rsidRPr="005326B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это тяжкое преступление, когда организованная группа людей стремится достичь своей цели путем насилия.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-Террористы – </w:t>
      </w:r>
      <w:r w:rsidRPr="005326B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это люди, которые захватывают в заложники, организуют взрывы в многолюдных местах, используют оружие.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-Террор – </w:t>
      </w:r>
      <w:r w:rsidRPr="005326B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запугивание, подавление противников, физическое насилие, вплоть до физического уничтожения людей. Совершение актов насилия (убийства, поджоги, взрывы, захват заложников).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-Происходит от лат. </w:t>
      </w:r>
      <w:proofErr w:type="spellStart"/>
      <w:r w:rsidRPr="005326B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Terror</w:t>
      </w:r>
      <w:proofErr w:type="spellEnd"/>
      <w:r w:rsidRPr="005326B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- “страх”, “ужас”.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-Терроризм – </w:t>
      </w:r>
      <w:r w:rsidRPr="005326B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политика и практика террора.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-Терроризм это когда ущемляются права человека. 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Какие права есть  у современного человека, то есть наши права?</w:t>
      </w:r>
    </w:p>
    <w:p w:rsidR="00C03EF6" w:rsidRPr="005326B4" w:rsidRDefault="00C03EF6" w:rsidP="003D0334">
      <w:pPr>
        <w:pStyle w:val="Heading3"/>
        <w:spacing w:line="360" w:lineRule="auto"/>
        <w:ind w:left="1417"/>
        <w:rPr>
          <w:rFonts w:ascii="Times New Roman" w:hAnsi="Times New Roman" w:cs="Times New Roman"/>
          <w:color w:val="211F1F"/>
          <w:sz w:val="28"/>
          <w:szCs w:val="28"/>
        </w:rPr>
      </w:pPr>
      <w:r w:rsidRPr="005326B4">
        <w:rPr>
          <w:rFonts w:ascii="Times New Roman" w:hAnsi="Times New Roman" w:cs="Times New Roman"/>
          <w:color w:val="211F1F"/>
          <w:sz w:val="28"/>
          <w:szCs w:val="28"/>
        </w:rPr>
        <w:t>Обучающиеся называют права человека:</w:t>
      </w:r>
    </w:p>
    <w:p w:rsidR="00C03EF6" w:rsidRPr="005326B4" w:rsidRDefault="00C03EF6" w:rsidP="003D0334">
      <w:pPr>
        <w:pStyle w:val="Heading3"/>
        <w:spacing w:line="360" w:lineRule="auto"/>
        <w:ind w:left="1417"/>
        <w:rPr>
          <w:rFonts w:ascii="Times New Roman" w:hAnsi="Times New Roman" w:cs="Times New Roman"/>
          <w:b w:val="0"/>
          <w:color w:val="211F1F"/>
          <w:sz w:val="28"/>
          <w:szCs w:val="28"/>
        </w:rPr>
      </w:pPr>
      <w:r w:rsidRPr="005326B4">
        <w:rPr>
          <w:rFonts w:ascii="Times New Roman" w:hAnsi="Times New Roman" w:cs="Times New Roman"/>
          <w:b w:val="0"/>
          <w:color w:val="211F1F"/>
          <w:sz w:val="28"/>
          <w:szCs w:val="28"/>
        </w:rPr>
        <w:t xml:space="preserve">     право на жизнь</w:t>
      </w:r>
    </w:p>
    <w:p w:rsidR="00C03EF6" w:rsidRPr="005326B4" w:rsidRDefault="00C03EF6" w:rsidP="003D0334">
      <w:pPr>
        <w:pStyle w:val="a3"/>
        <w:numPr>
          <w:ilvl w:val="1"/>
          <w:numId w:val="1"/>
        </w:numPr>
        <w:tabs>
          <w:tab w:val="left" w:pos="1757"/>
        </w:tabs>
        <w:spacing w:line="360" w:lineRule="auto"/>
        <w:ind w:hanging="340"/>
        <w:rPr>
          <w:rFonts w:ascii="Times New Roman" w:hAnsi="Times New Roman" w:cs="Times New Roman"/>
          <w:sz w:val="28"/>
          <w:szCs w:val="28"/>
        </w:rPr>
      </w:pPr>
      <w:r w:rsidRPr="005326B4">
        <w:rPr>
          <w:rFonts w:ascii="Times New Roman" w:hAnsi="Times New Roman" w:cs="Times New Roman"/>
          <w:color w:val="211F1F"/>
          <w:sz w:val="28"/>
          <w:szCs w:val="28"/>
        </w:rPr>
        <w:t>право</w:t>
      </w:r>
      <w:r w:rsidRPr="005326B4">
        <w:rPr>
          <w:rFonts w:ascii="Times New Roman" w:hAnsi="Times New Roman" w:cs="Times New Roman"/>
          <w:color w:val="211F1F"/>
          <w:spacing w:val="-9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на</w:t>
      </w:r>
      <w:r w:rsidRPr="005326B4">
        <w:rPr>
          <w:rFonts w:ascii="Times New Roman" w:hAnsi="Times New Roman" w:cs="Times New Roman"/>
          <w:color w:val="211F1F"/>
          <w:spacing w:val="-6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жизнь</w:t>
      </w:r>
      <w:r w:rsidRPr="005326B4">
        <w:rPr>
          <w:rFonts w:ascii="Times New Roman" w:hAnsi="Times New Roman" w:cs="Times New Roman"/>
          <w:color w:val="211F1F"/>
          <w:spacing w:val="-6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и</w:t>
      </w:r>
      <w:r w:rsidRPr="005326B4">
        <w:rPr>
          <w:rFonts w:ascii="Times New Roman" w:hAnsi="Times New Roman" w:cs="Times New Roman"/>
          <w:color w:val="211F1F"/>
          <w:spacing w:val="-6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личную</w:t>
      </w:r>
      <w:r w:rsidRPr="005326B4">
        <w:rPr>
          <w:rFonts w:ascii="Times New Roman" w:hAnsi="Times New Roman" w:cs="Times New Roman"/>
          <w:color w:val="211F1F"/>
          <w:spacing w:val="-6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pacing w:val="-2"/>
          <w:sz w:val="28"/>
          <w:szCs w:val="28"/>
        </w:rPr>
        <w:t>неприкосновенность</w:t>
      </w:r>
    </w:p>
    <w:p w:rsidR="00C03EF6" w:rsidRPr="005326B4" w:rsidRDefault="00C03EF6" w:rsidP="003D0334">
      <w:pPr>
        <w:pStyle w:val="a3"/>
        <w:numPr>
          <w:ilvl w:val="1"/>
          <w:numId w:val="1"/>
        </w:numPr>
        <w:tabs>
          <w:tab w:val="left" w:pos="1757"/>
        </w:tabs>
        <w:spacing w:line="360" w:lineRule="auto"/>
        <w:ind w:hanging="340"/>
        <w:rPr>
          <w:rFonts w:ascii="Times New Roman" w:hAnsi="Times New Roman" w:cs="Times New Roman"/>
          <w:sz w:val="28"/>
          <w:szCs w:val="28"/>
        </w:rPr>
      </w:pPr>
      <w:r w:rsidRPr="005326B4">
        <w:rPr>
          <w:rFonts w:ascii="Times New Roman" w:hAnsi="Times New Roman" w:cs="Times New Roman"/>
          <w:color w:val="211F1F"/>
          <w:sz w:val="28"/>
          <w:szCs w:val="28"/>
        </w:rPr>
        <w:t>право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на</w:t>
      </w:r>
      <w:r w:rsidRPr="005326B4">
        <w:rPr>
          <w:rFonts w:ascii="Times New Roman" w:hAnsi="Times New Roman" w:cs="Times New Roman"/>
          <w:color w:val="211F1F"/>
          <w:spacing w:val="-2"/>
          <w:sz w:val="28"/>
          <w:szCs w:val="28"/>
        </w:rPr>
        <w:t xml:space="preserve"> образование</w:t>
      </w:r>
    </w:p>
    <w:p w:rsidR="00C03EF6" w:rsidRPr="005326B4" w:rsidRDefault="00C03EF6" w:rsidP="003D0334">
      <w:pPr>
        <w:pStyle w:val="a3"/>
        <w:numPr>
          <w:ilvl w:val="1"/>
          <w:numId w:val="1"/>
        </w:numPr>
        <w:tabs>
          <w:tab w:val="left" w:pos="1757"/>
        </w:tabs>
        <w:spacing w:line="360" w:lineRule="auto"/>
        <w:ind w:hanging="340"/>
        <w:rPr>
          <w:rFonts w:ascii="Times New Roman" w:hAnsi="Times New Roman" w:cs="Times New Roman"/>
          <w:sz w:val="28"/>
          <w:szCs w:val="28"/>
        </w:rPr>
      </w:pPr>
      <w:r w:rsidRPr="005326B4">
        <w:rPr>
          <w:rFonts w:ascii="Times New Roman" w:hAnsi="Times New Roman" w:cs="Times New Roman"/>
          <w:color w:val="211F1F"/>
          <w:sz w:val="28"/>
          <w:szCs w:val="28"/>
        </w:rPr>
        <w:t>право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на</w:t>
      </w:r>
      <w:r w:rsidRPr="005326B4">
        <w:rPr>
          <w:rFonts w:ascii="Times New Roman" w:hAnsi="Times New Roman" w:cs="Times New Roman"/>
          <w:color w:val="211F1F"/>
          <w:spacing w:val="-2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pacing w:val="-4"/>
          <w:sz w:val="28"/>
          <w:szCs w:val="28"/>
        </w:rPr>
        <w:t>труд</w:t>
      </w:r>
    </w:p>
    <w:p w:rsidR="00C03EF6" w:rsidRPr="005326B4" w:rsidRDefault="00C03EF6" w:rsidP="003D0334">
      <w:pPr>
        <w:pStyle w:val="a3"/>
        <w:numPr>
          <w:ilvl w:val="1"/>
          <w:numId w:val="1"/>
        </w:numPr>
        <w:tabs>
          <w:tab w:val="left" w:pos="1757"/>
        </w:tabs>
        <w:spacing w:line="360" w:lineRule="auto"/>
        <w:ind w:hanging="340"/>
        <w:rPr>
          <w:rFonts w:ascii="Times New Roman" w:hAnsi="Times New Roman" w:cs="Times New Roman"/>
          <w:sz w:val="28"/>
          <w:szCs w:val="28"/>
        </w:rPr>
      </w:pPr>
      <w:r w:rsidRPr="005326B4">
        <w:rPr>
          <w:rFonts w:ascii="Times New Roman" w:hAnsi="Times New Roman" w:cs="Times New Roman"/>
          <w:color w:val="211F1F"/>
          <w:sz w:val="28"/>
          <w:szCs w:val="28"/>
        </w:rPr>
        <w:t>право</w:t>
      </w:r>
      <w:r w:rsidRPr="005326B4">
        <w:rPr>
          <w:rFonts w:ascii="Times New Roman" w:hAnsi="Times New Roman" w:cs="Times New Roman"/>
          <w:color w:val="211F1F"/>
          <w:spacing w:val="-5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на</w:t>
      </w:r>
      <w:r w:rsidRPr="005326B4">
        <w:rPr>
          <w:rFonts w:ascii="Times New Roman" w:hAnsi="Times New Roman" w:cs="Times New Roman"/>
          <w:color w:val="211F1F"/>
          <w:spacing w:val="-5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свободу</w:t>
      </w:r>
      <w:r w:rsidRPr="005326B4">
        <w:rPr>
          <w:rFonts w:ascii="Times New Roman" w:hAnsi="Times New Roman" w:cs="Times New Roman"/>
          <w:color w:val="211F1F"/>
          <w:spacing w:val="-5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pacing w:val="-2"/>
          <w:sz w:val="28"/>
          <w:szCs w:val="28"/>
        </w:rPr>
        <w:t>передвижения</w:t>
      </w:r>
    </w:p>
    <w:p w:rsidR="00C03EF6" w:rsidRPr="005326B4" w:rsidRDefault="00C03EF6" w:rsidP="003D0334">
      <w:pPr>
        <w:pStyle w:val="a3"/>
        <w:numPr>
          <w:ilvl w:val="1"/>
          <w:numId w:val="1"/>
        </w:numPr>
        <w:tabs>
          <w:tab w:val="left" w:pos="1757"/>
        </w:tabs>
        <w:spacing w:line="360" w:lineRule="auto"/>
        <w:ind w:hanging="340"/>
        <w:rPr>
          <w:rFonts w:ascii="Times New Roman" w:hAnsi="Times New Roman" w:cs="Times New Roman"/>
          <w:sz w:val="28"/>
          <w:szCs w:val="28"/>
        </w:rPr>
      </w:pPr>
      <w:r w:rsidRPr="005326B4">
        <w:rPr>
          <w:rFonts w:ascii="Times New Roman" w:hAnsi="Times New Roman" w:cs="Times New Roman"/>
          <w:color w:val="211F1F"/>
          <w:sz w:val="28"/>
          <w:szCs w:val="28"/>
        </w:rPr>
        <w:t>право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на</w:t>
      </w:r>
      <w:r w:rsidRPr="005326B4">
        <w:rPr>
          <w:rFonts w:ascii="Times New Roman" w:hAnsi="Times New Roman" w:cs="Times New Roman"/>
          <w:color w:val="211F1F"/>
          <w:spacing w:val="-2"/>
          <w:sz w:val="28"/>
          <w:szCs w:val="28"/>
        </w:rPr>
        <w:t xml:space="preserve"> семью</w:t>
      </w:r>
    </w:p>
    <w:p w:rsidR="00C03EF6" w:rsidRPr="005326B4" w:rsidRDefault="00C03EF6" w:rsidP="003D0334">
      <w:pPr>
        <w:pStyle w:val="a3"/>
        <w:numPr>
          <w:ilvl w:val="1"/>
          <w:numId w:val="1"/>
        </w:numPr>
        <w:tabs>
          <w:tab w:val="left" w:pos="1757"/>
        </w:tabs>
        <w:spacing w:line="360" w:lineRule="auto"/>
        <w:ind w:hanging="340"/>
        <w:rPr>
          <w:rFonts w:ascii="Times New Roman" w:hAnsi="Times New Roman" w:cs="Times New Roman"/>
          <w:sz w:val="28"/>
          <w:szCs w:val="28"/>
        </w:rPr>
      </w:pPr>
      <w:r w:rsidRPr="005326B4">
        <w:rPr>
          <w:rFonts w:ascii="Times New Roman" w:hAnsi="Times New Roman" w:cs="Times New Roman"/>
          <w:color w:val="211F1F"/>
          <w:sz w:val="28"/>
          <w:szCs w:val="28"/>
        </w:rPr>
        <w:t>право</w:t>
      </w:r>
      <w:r w:rsidRPr="005326B4">
        <w:rPr>
          <w:rFonts w:ascii="Times New Roman" w:hAnsi="Times New Roman" w:cs="Times New Roman"/>
          <w:color w:val="211F1F"/>
          <w:spacing w:val="-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на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свободу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совести,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мысли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и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pacing w:val="-2"/>
          <w:sz w:val="28"/>
          <w:szCs w:val="28"/>
        </w:rPr>
        <w:t>религии</w:t>
      </w:r>
    </w:p>
    <w:p w:rsidR="00C03EF6" w:rsidRPr="005326B4" w:rsidRDefault="00C03EF6" w:rsidP="003D0334">
      <w:pPr>
        <w:pStyle w:val="a3"/>
        <w:numPr>
          <w:ilvl w:val="1"/>
          <w:numId w:val="1"/>
        </w:numPr>
        <w:tabs>
          <w:tab w:val="left" w:pos="1757"/>
        </w:tabs>
        <w:spacing w:line="360" w:lineRule="auto"/>
        <w:ind w:hanging="340"/>
        <w:rPr>
          <w:rFonts w:ascii="Times New Roman" w:hAnsi="Times New Roman" w:cs="Times New Roman"/>
          <w:sz w:val="28"/>
          <w:szCs w:val="28"/>
        </w:rPr>
      </w:pPr>
      <w:r w:rsidRPr="005326B4">
        <w:rPr>
          <w:rFonts w:ascii="Times New Roman" w:hAnsi="Times New Roman" w:cs="Times New Roman"/>
          <w:color w:val="211F1F"/>
          <w:sz w:val="28"/>
          <w:szCs w:val="28"/>
        </w:rPr>
        <w:t>право</w:t>
      </w:r>
      <w:r w:rsidRPr="005326B4">
        <w:rPr>
          <w:rFonts w:ascii="Times New Roman" w:hAnsi="Times New Roman" w:cs="Times New Roman"/>
          <w:color w:val="211F1F"/>
          <w:spacing w:val="-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на</w:t>
      </w:r>
      <w:r w:rsidRPr="005326B4">
        <w:rPr>
          <w:rFonts w:ascii="Times New Roman" w:hAnsi="Times New Roman" w:cs="Times New Roman"/>
          <w:color w:val="211F1F"/>
          <w:spacing w:val="-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участие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в</w:t>
      </w:r>
      <w:r w:rsidRPr="005326B4">
        <w:rPr>
          <w:rFonts w:ascii="Times New Roman" w:hAnsi="Times New Roman" w:cs="Times New Roman"/>
          <w:color w:val="211F1F"/>
          <w:spacing w:val="-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управлении</w:t>
      </w:r>
      <w:r w:rsidRPr="005326B4">
        <w:rPr>
          <w:rFonts w:ascii="Times New Roman" w:hAnsi="Times New Roman" w:cs="Times New Roman"/>
          <w:color w:val="211F1F"/>
          <w:spacing w:val="-4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своей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pacing w:val="-2"/>
          <w:sz w:val="28"/>
          <w:szCs w:val="28"/>
        </w:rPr>
        <w:t>страны</w:t>
      </w:r>
    </w:p>
    <w:p w:rsidR="00C03EF6" w:rsidRPr="005326B4" w:rsidRDefault="00C03EF6" w:rsidP="003D0334">
      <w:pPr>
        <w:pStyle w:val="a3"/>
        <w:numPr>
          <w:ilvl w:val="1"/>
          <w:numId w:val="1"/>
        </w:numPr>
        <w:tabs>
          <w:tab w:val="left" w:pos="1757"/>
        </w:tabs>
        <w:spacing w:line="360" w:lineRule="auto"/>
        <w:ind w:hanging="340"/>
        <w:rPr>
          <w:rFonts w:ascii="Times New Roman" w:hAnsi="Times New Roman" w:cs="Times New Roman"/>
          <w:sz w:val="28"/>
          <w:szCs w:val="28"/>
        </w:rPr>
      </w:pPr>
      <w:r w:rsidRPr="005326B4">
        <w:rPr>
          <w:rFonts w:ascii="Times New Roman" w:hAnsi="Times New Roman" w:cs="Times New Roman"/>
          <w:color w:val="211F1F"/>
          <w:sz w:val="28"/>
          <w:szCs w:val="28"/>
        </w:rPr>
        <w:t>право</w:t>
      </w:r>
      <w:r w:rsidRPr="005326B4">
        <w:rPr>
          <w:rFonts w:ascii="Times New Roman" w:hAnsi="Times New Roman" w:cs="Times New Roman"/>
          <w:color w:val="211F1F"/>
          <w:spacing w:val="-3"/>
          <w:sz w:val="28"/>
          <w:szCs w:val="28"/>
        </w:rPr>
        <w:t xml:space="preserve"> </w:t>
      </w:r>
      <w:r w:rsidRPr="005326B4">
        <w:rPr>
          <w:rFonts w:ascii="Times New Roman" w:hAnsi="Times New Roman" w:cs="Times New Roman"/>
          <w:color w:val="211F1F"/>
          <w:sz w:val="28"/>
          <w:szCs w:val="28"/>
        </w:rPr>
        <w:t>на</w:t>
      </w:r>
      <w:r w:rsidRPr="005326B4">
        <w:rPr>
          <w:rFonts w:ascii="Times New Roman" w:hAnsi="Times New Roman" w:cs="Times New Roman"/>
          <w:color w:val="211F1F"/>
          <w:spacing w:val="-2"/>
          <w:sz w:val="28"/>
          <w:szCs w:val="28"/>
        </w:rPr>
        <w:t xml:space="preserve"> отдых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5326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Основная </w:t>
      </w:r>
      <w:r w:rsidR="0045150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интерактивная часть (примерно 30</w:t>
      </w:r>
      <w:r w:rsidRPr="005326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минут)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5326B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Обучающиеся разделены на 2 группы. 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5326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Давайте рассмотрим следующие ситуации и скажите, какие</w:t>
      </w:r>
      <w:r w:rsidRPr="005326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5326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права</w:t>
      </w:r>
      <w:r w:rsidRPr="005326B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5326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человека нарушены. 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5326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Каждая группа разбирают определенную </w:t>
      </w:r>
      <w:proofErr w:type="gramStart"/>
      <w:r w:rsidRPr="005326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ситуацию</w:t>
      </w:r>
      <w:proofErr w:type="gramEnd"/>
      <w:r w:rsidRPr="005326B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 называет нарушенные права. </w:t>
      </w:r>
    </w:p>
    <w:p w:rsidR="00C03EF6" w:rsidRPr="007D061A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</w:t>
      </w:r>
      <w:r w:rsidRPr="007D06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Ситуация 1.</w:t>
      </w:r>
      <w:r w:rsidRPr="007D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небольшом городе N, принадлежащему религиозному меньшинству, произошла серия взрывов с помощью взрывпакетов. Пострадало большое количество людей. Организовало этот террористический акт соседнее государство с религией, которая отрицает </w:t>
      </w:r>
      <w:proofErr w:type="gramStart"/>
      <w:r w:rsidRPr="007D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существующую</w:t>
      </w:r>
      <w:proofErr w:type="gramEnd"/>
      <w:r w:rsidRPr="007D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этом городе N. </w:t>
      </w:r>
    </w:p>
    <w:p w:rsidR="00C03EF6" w:rsidRPr="005326B4" w:rsidRDefault="003D0334" w:rsidP="003D0334">
      <w:pPr>
        <w:pStyle w:val="a4"/>
        <w:spacing w:line="360" w:lineRule="auto"/>
        <w:rPr>
          <w:sz w:val="28"/>
          <w:szCs w:val="28"/>
        </w:rPr>
      </w:pPr>
      <w:r w:rsidRPr="003D0334">
        <w:rPr>
          <w:b/>
          <w:sz w:val="28"/>
          <w:szCs w:val="28"/>
        </w:rPr>
        <w:t>Группа 1</w:t>
      </w:r>
      <w:proofErr w:type="gramStart"/>
      <w:r>
        <w:rPr>
          <w:sz w:val="28"/>
          <w:szCs w:val="28"/>
        </w:rPr>
        <w:t xml:space="preserve"> </w:t>
      </w:r>
      <w:r w:rsidR="00C03EF6" w:rsidRPr="005326B4">
        <w:rPr>
          <w:sz w:val="28"/>
          <w:szCs w:val="28"/>
        </w:rPr>
        <w:t>Э</w:t>
      </w:r>
      <w:proofErr w:type="gramEnd"/>
      <w:r w:rsidR="00C03EF6" w:rsidRPr="005326B4">
        <w:rPr>
          <w:sz w:val="28"/>
          <w:szCs w:val="28"/>
        </w:rPr>
        <w:t>тот чудовищный акт грубо нарушил целый ряд фундаментальных прав человека, закрепленных в международных документах:</w:t>
      </w:r>
    </w:p>
    <w:p w:rsidR="00C03EF6" w:rsidRPr="005326B4" w:rsidRDefault="00C03EF6" w:rsidP="003D033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A4518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жизнь:</w:t>
      </w:r>
      <w:r w:rsidRPr="005326B4">
        <w:rPr>
          <w:rFonts w:ascii="Times New Roman" w:hAnsi="Times New Roman" w:cs="Times New Roman"/>
          <w:sz w:val="28"/>
          <w:szCs w:val="28"/>
        </w:rPr>
        <w:t xml:space="preserve"> Самое основное право, которое было отнято у погибших. </w:t>
      </w:r>
    </w:p>
    <w:p w:rsidR="00C03EF6" w:rsidRPr="005326B4" w:rsidRDefault="00C03EF6" w:rsidP="003D033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A4518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безопасность и личную неприкосновенность</w:t>
      </w:r>
      <w:r w:rsidR="003723F9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</w:p>
    <w:p w:rsidR="00C03EF6" w:rsidRPr="00BA4518" w:rsidRDefault="00C03EF6" w:rsidP="003D033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A4518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свободу вероисповедания</w:t>
      </w:r>
      <w:r w:rsidRPr="00BA4518">
        <w:rPr>
          <w:rFonts w:ascii="Times New Roman" w:hAnsi="Times New Roman" w:cs="Times New Roman"/>
          <w:b/>
          <w:sz w:val="28"/>
          <w:szCs w:val="28"/>
        </w:rPr>
        <w:t>.</w:t>
      </w:r>
    </w:p>
    <w:p w:rsidR="00C03EF6" w:rsidRPr="005326B4" w:rsidRDefault="00C03EF6" w:rsidP="003D033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A4518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защиту от дискриминации: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Нападение было совершено на основе религиозной принадлежности, что является явной формой дискриминации. </w:t>
      </w:r>
    </w:p>
    <w:p w:rsidR="00C03EF6" w:rsidRPr="005326B4" w:rsidRDefault="00C03EF6" w:rsidP="003D033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A4518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защиту собственности</w:t>
      </w:r>
      <w:r w:rsidR="003723F9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</w:p>
    <w:p w:rsidR="00C03EF6" w:rsidRPr="005326B4" w:rsidRDefault="00C03EF6" w:rsidP="003D0334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A4518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справедливое судебное разбирательство и эффективные средства правовой защиты: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Пострадавшие и их семьи имеют право на то, чтобы виновные были привлечены к ответственности и получили справедливое наказание.</w:t>
      </w:r>
    </w:p>
    <w:p w:rsidR="00C03EF6" w:rsidRPr="005326B4" w:rsidRDefault="00C03EF6" w:rsidP="003D0334">
      <w:pPr>
        <w:pStyle w:val="a4"/>
        <w:spacing w:line="360" w:lineRule="auto"/>
        <w:rPr>
          <w:sz w:val="28"/>
          <w:szCs w:val="28"/>
        </w:rPr>
      </w:pPr>
      <w:r w:rsidRPr="003723F9">
        <w:rPr>
          <w:b/>
          <w:sz w:val="28"/>
          <w:szCs w:val="28"/>
        </w:rPr>
        <w:t>Учитель</w:t>
      </w:r>
      <w:r w:rsidRPr="005326B4">
        <w:rPr>
          <w:sz w:val="28"/>
          <w:szCs w:val="28"/>
        </w:rPr>
        <w:t>: Этот трагический инцидент в городе N является ярким примером того, как религиозная нетерпимость и государственная агрессия могут привести к чудовищным последствиям, разрушая жизни и попирая самые базовые человеческие права.</w:t>
      </w:r>
    </w:p>
    <w:p w:rsidR="00C03EF6" w:rsidRPr="007D061A" w:rsidRDefault="00C03EF6" w:rsidP="003D0334">
      <w:pPr>
        <w:pStyle w:val="2"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7D0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Ситуация</w:t>
      </w:r>
      <w:r w:rsidRPr="007D061A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proofErr w:type="gramStart"/>
      <w:r w:rsidRPr="005326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061A">
        <w:rPr>
          <w:rFonts w:ascii="Times New Roman" w:hAnsi="Times New Roman" w:cs="Times New Roman"/>
          <w:b w:val="0"/>
          <w:color w:val="000000"/>
          <w:sz w:val="28"/>
          <w:szCs w:val="28"/>
        </w:rPr>
        <w:t>Н</w:t>
      </w:r>
      <w:proofErr w:type="gramEnd"/>
      <w:r w:rsidRPr="007D061A">
        <w:rPr>
          <w:rFonts w:ascii="Times New Roman" w:hAnsi="Times New Roman" w:cs="Times New Roman"/>
          <w:b w:val="0"/>
          <w:color w:val="000000"/>
          <w:sz w:val="28"/>
          <w:szCs w:val="28"/>
        </w:rPr>
        <w:t>екий автор выступил по телевидению с презентацией новой книги, которая пропагандировала определенный образ жизни. Через несколько дней, он начал получать письма с угрозами в свой адрес, затем началась серия телефонных звонков такого же содержания... Человек и его семья лишились покоя…</w:t>
      </w:r>
    </w:p>
    <w:p w:rsidR="00C03EF6" w:rsidRPr="005326B4" w:rsidRDefault="003D0334" w:rsidP="003D0334">
      <w:pPr>
        <w:pStyle w:val="a4"/>
        <w:spacing w:line="360" w:lineRule="auto"/>
        <w:ind w:left="720"/>
        <w:rPr>
          <w:b/>
          <w:sz w:val="28"/>
          <w:szCs w:val="28"/>
        </w:rPr>
      </w:pPr>
      <w:r w:rsidRPr="003D0334">
        <w:rPr>
          <w:rStyle w:val="a5"/>
          <w:sz w:val="28"/>
          <w:szCs w:val="28"/>
        </w:rPr>
        <w:t>Группа 2</w:t>
      </w:r>
      <w:proofErr w:type="gramStart"/>
      <w:r>
        <w:rPr>
          <w:rStyle w:val="a5"/>
          <w:b w:val="0"/>
          <w:sz w:val="28"/>
          <w:szCs w:val="28"/>
        </w:rPr>
        <w:t xml:space="preserve"> </w:t>
      </w:r>
      <w:r w:rsidR="00C03EF6" w:rsidRPr="005326B4">
        <w:rPr>
          <w:rStyle w:val="a5"/>
          <w:b w:val="0"/>
          <w:sz w:val="28"/>
          <w:szCs w:val="28"/>
        </w:rPr>
        <w:t>Б</w:t>
      </w:r>
      <w:proofErr w:type="gramEnd"/>
      <w:r w:rsidR="00C03EF6" w:rsidRPr="005326B4">
        <w:rPr>
          <w:rStyle w:val="a5"/>
          <w:b w:val="0"/>
          <w:sz w:val="28"/>
          <w:szCs w:val="28"/>
        </w:rPr>
        <w:t>ыли нарушены права:</w:t>
      </w:r>
    </w:p>
    <w:p w:rsidR="00C03EF6" w:rsidRPr="00BA4518" w:rsidRDefault="00C03EF6" w:rsidP="003D0334">
      <w:pPr>
        <w:pStyle w:val="a4"/>
        <w:spacing w:line="360" w:lineRule="auto"/>
        <w:rPr>
          <w:b/>
          <w:sz w:val="28"/>
          <w:szCs w:val="28"/>
        </w:rPr>
      </w:pPr>
      <w:r w:rsidRPr="00BA4518">
        <w:rPr>
          <w:rStyle w:val="a5"/>
          <w:b w:val="0"/>
          <w:sz w:val="28"/>
          <w:szCs w:val="28"/>
        </w:rPr>
        <w:t>1. Право на свободу выражения мнения и безопасность:</w:t>
      </w:r>
    </w:p>
    <w:p w:rsidR="00C03EF6" w:rsidRPr="005326B4" w:rsidRDefault="00C03EF6" w:rsidP="003D0334">
      <w:pPr>
        <w:pStyle w:val="a4"/>
        <w:spacing w:line="360" w:lineRule="auto"/>
        <w:rPr>
          <w:sz w:val="28"/>
          <w:szCs w:val="28"/>
        </w:rPr>
      </w:pPr>
      <w:r w:rsidRPr="005326B4">
        <w:rPr>
          <w:sz w:val="28"/>
          <w:szCs w:val="28"/>
        </w:rPr>
        <w:t xml:space="preserve">Автор, как и любой гражданин, имеет право свободно выражать свои мысли и идеи, в том числе через свои произведения. Телевизионная презентация – это форма публичного выступления, где он делится своим творчеством. </w:t>
      </w:r>
    </w:p>
    <w:p w:rsidR="003723F9" w:rsidRDefault="00C03EF6" w:rsidP="003D0334">
      <w:pPr>
        <w:pStyle w:val="a4"/>
        <w:spacing w:line="360" w:lineRule="auto"/>
        <w:rPr>
          <w:rStyle w:val="a5"/>
          <w:b w:val="0"/>
          <w:sz w:val="28"/>
          <w:szCs w:val="28"/>
        </w:rPr>
      </w:pPr>
      <w:r w:rsidRPr="00BA4518">
        <w:rPr>
          <w:rStyle w:val="a5"/>
          <w:b w:val="0"/>
          <w:sz w:val="28"/>
          <w:szCs w:val="28"/>
        </w:rPr>
        <w:t>2. Право на неприкосновенность частной жизни и личную неприкосновенность</w:t>
      </w:r>
      <w:r w:rsidR="003723F9">
        <w:rPr>
          <w:rStyle w:val="a5"/>
          <w:b w:val="0"/>
          <w:sz w:val="28"/>
          <w:szCs w:val="28"/>
        </w:rPr>
        <w:t>.</w:t>
      </w:r>
    </w:p>
    <w:p w:rsidR="00C03EF6" w:rsidRPr="00BA4518" w:rsidRDefault="00C03EF6" w:rsidP="003D0334">
      <w:pPr>
        <w:pStyle w:val="a4"/>
        <w:spacing w:line="360" w:lineRule="auto"/>
        <w:rPr>
          <w:b/>
          <w:sz w:val="28"/>
          <w:szCs w:val="28"/>
        </w:rPr>
      </w:pPr>
      <w:r w:rsidRPr="00BA4518">
        <w:rPr>
          <w:rStyle w:val="a5"/>
          <w:b w:val="0"/>
          <w:sz w:val="28"/>
          <w:szCs w:val="28"/>
        </w:rPr>
        <w:t>3. Право на защиту от дискриминации и преследования:</w:t>
      </w:r>
    </w:p>
    <w:p w:rsidR="00C03EF6" w:rsidRPr="00BA4518" w:rsidRDefault="00C03EF6" w:rsidP="003D0334">
      <w:pPr>
        <w:pStyle w:val="a4"/>
        <w:spacing w:line="360" w:lineRule="auto"/>
        <w:rPr>
          <w:b/>
          <w:sz w:val="28"/>
          <w:szCs w:val="28"/>
        </w:rPr>
      </w:pPr>
      <w:r w:rsidRPr="00BA4518">
        <w:rPr>
          <w:rStyle w:val="a5"/>
          <w:b w:val="0"/>
          <w:sz w:val="28"/>
          <w:szCs w:val="28"/>
        </w:rPr>
        <w:t>4. Право на мирное пользование своим имуществом (включая дом и личное пространство):</w:t>
      </w:r>
    </w:p>
    <w:p w:rsidR="00C03EF6" w:rsidRPr="005326B4" w:rsidRDefault="00C03EF6" w:rsidP="003D0334">
      <w:pPr>
        <w:pStyle w:val="a4"/>
        <w:spacing w:line="360" w:lineRule="auto"/>
        <w:rPr>
          <w:sz w:val="28"/>
          <w:szCs w:val="28"/>
        </w:rPr>
      </w:pPr>
      <w:r w:rsidRPr="005326B4">
        <w:rPr>
          <w:sz w:val="28"/>
          <w:szCs w:val="28"/>
        </w:rPr>
        <w:t xml:space="preserve">Постоянные угрозы и страх, вызванные преследованием, лишают семью автора возможности спокойно жить в своем доме, пользоваться своим личным пространством. Это можно рассматривать как косвенное нарушение </w:t>
      </w:r>
      <w:r w:rsidRPr="00BA4518">
        <w:rPr>
          <w:rStyle w:val="a5"/>
          <w:b w:val="0"/>
          <w:sz w:val="28"/>
          <w:szCs w:val="28"/>
        </w:rPr>
        <w:t>права на мирное пользование своим имуществом</w:t>
      </w:r>
      <w:r w:rsidRPr="00BA4518">
        <w:rPr>
          <w:b/>
          <w:sz w:val="28"/>
          <w:szCs w:val="28"/>
        </w:rPr>
        <w:t>,</w:t>
      </w:r>
      <w:r w:rsidRPr="005326B4">
        <w:rPr>
          <w:sz w:val="28"/>
          <w:szCs w:val="28"/>
        </w:rPr>
        <w:t xml:space="preserve"> поскольку их жилище перестает быть безопасным убежищем.</w:t>
      </w:r>
    </w:p>
    <w:p w:rsidR="00C03EF6" w:rsidRPr="00BA4518" w:rsidRDefault="00C03EF6" w:rsidP="003D0334">
      <w:pPr>
        <w:pStyle w:val="a4"/>
        <w:spacing w:line="360" w:lineRule="auto"/>
        <w:rPr>
          <w:b/>
          <w:sz w:val="28"/>
          <w:szCs w:val="28"/>
        </w:rPr>
      </w:pPr>
      <w:r w:rsidRPr="00BA4518">
        <w:rPr>
          <w:rStyle w:val="a5"/>
          <w:b w:val="0"/>
          <w:sz w:val="28"/>
          <w:szCs w:val="28"/>
        </w:rPr>
        <w:t>5. Право на защиту от клеветы и оскорблений (если угрозы содержат ложные сведения или унижения):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Ситуация 3.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Некая неформальная молодежная группа устроила погром на местном рынке, они уничтожали товар, избивали людей, использовали слезоточивый газ...</w:t>
      </w:r>
    </w:p>
    <w:p w:rsidR="00C03EF6" w:rsidRPr="005326B4" w:rsidRDefault="003D0334" w:rsidP="003D0334">
      <w:pPr>
        <w:pStyle w:val="a4"/>
        <w:spacing w:line="360" w:lineRule="auto"/>
        <w:rPr>
          <w:sz w:val="28"/>
          <w:szCs w:val="28"/>
        </w:rPr>
      </w:pPr>
      <w:r w:rsidRPr="003D0334">
        <w:rPr>
          <w:b/>
          <w:sz w:val="28"/>
          <w:szCs w:val="28"/>
        </w:rPr>
        <w:lastRenderedPageBreak/>
        <w:t>Группа 1</w:t>
      </w:r>
      <w:proofErr w:type="gramStart"/>
      <w:r>
        <w:rPr>
          <w:sz w:val="28"/>
          <w:szCs w:val="28"/>
        </w:rPr>
        <w:t xml:space="preserve"> </w:t>
      </w:r>
      <w:r w:rsidR="00C03EF6" w:rsidRPr="005326B4">
        <w:rPr>
          <w:sz w:val="28"/>
          <w:szCs w:val="28"/>
        </w:rPr>
        <w:t>Э</w:t>
      </w:r>
      <w:proofErr w:type="gramEnd"/>
      <w:r w:rsidR="00C03EF6" w:rsidRPr="005326B4">
        <w:rPr>
          <w:sz w:val="28"/>
          <w:szCs w:val="28"/>
        </w:rPr>
        <w:t>та ситуация является грубым нарушением целого ряда прав человека:</w:t>
      </w:r>
    </w:p>
    <w:p w:rsidR="003723F9" w:rsidRDefault="00C03EF6" w:rsidP="003D033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723F9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жизнь и здоровье.</w:t>
      </w:r>
      <w:r w:rsidRPr="003723F9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3723F9">
        <w:rPr>
          <w:rFonts w:ascii="Times New Roman" w:hAnsi="Times New Roman" w:cs="Times New Roman"/>
          <w:sz w:val="28"/>
          <w:szCs w:val="28"/>
        </w:rPr>
        <w:t xml:space="preserve">Избиения людей и применение слезоточивого газа напрямую угрожают жизни и здоровью пострадавших. </w:t>
      </w:r>
    </w:p>
    <w:p w:rsidR="00C03EF6" w:rsidRPr="003723F9" w:rsidRDefault="00C03EF6" w:rsidP="003D033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723F9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неприкосновенность личности</w:t>
      </w:r>
      <w:r w:rsidR="003723F9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  <w:r w:rsidRPr="003723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3F9" w:rsidRDefault="00C03EF6" w:rsidP="003D033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723F9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собственность:</w:t>
      </w:r>
      <w:r w:rsidRPr="003723F9">
        <w:rPr>
          <w:rFonts w:ascii="Times New Roman" w:hAnsi="Times New Roman" w:cs="Times New Roman"/>
          <w:sz w:val="28"/>
          <w:szCs w:val="28"/>
        </w:rPr>
        <w:t xml:space="preserve"> Уничтожение товара на рынке является нарушением права собственности продавцов и владельцев торговых точек. </w:t>
      </w:r>
    </w:p>
    <w:p w:rsidR="00C03EF6" w:rsidRPr="003723F9" w:rsidRDefault="00C03EF6" w:rsidP="003D033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723F9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безопасность:</w:t>
      </w:r>
      <w:r w:rsidRPr="003723F9">
        <w:rPr>
          <w:rFonts w:ascii="Times New Roman" w:hAnsi="Times New Roman" w:cs="Times New Roman"/>
          <w:sz w:val="28"/>
          <w:szCs w:val="28"/>
        </w:rPr>
        <w:t xml:space="preserve"> Каждый человек имеет право чувствовать себя в безопасности в общественных местах. </w:t>
      </w:r>
    </w:p>
    <w:p w:rsidR="00C03EF6" w:rsidRPr="005326B4" w:rsidRDefault="00C03EF6" w:rsidP="003D033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A4518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свободное передвижение и пребывание в общественных местах</w:t>
      </w:r>
      <w:r w:rsidR="003723F9">
        <w:rPr>
          <w:rStyle w:val="a5"/>
          <w:rFonts w:ascii="Times New Roman" w:hAnsi="Times New Roman" w:cs="Times New Roman"/>
          <w:b w:val="0"/>
          <w:sz w:val="28"/>
          <w:szCs w:val="28"/>
        </w:rPr>
        <w:t>.</w:t>
      </w:r>
    </w:p>
    <w:p w:rsidR="00C03EF6" w:rsidRPr="005326B4" w:rsidRDefault="00C03EF6" w:rsidP="003D033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A4518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защиту от насилия и жестокого обращения: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Государство обязано защищать своих граждан от насилия. </w:t>
      </w:r>
    </w:p>
    <w:p w:rsidR="00C03EF6" w:rsidRPr="005326B4" w:rsidRDefault="00C03EF6" w:rsidP="003D0334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BA4518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мирное собрание (в обратном смысле):</w:t>
      </w:r>
      <w:r w:rsidRPr="005326B4">
        <w:rPr>
          <w:rFonts w:ascii="Times New Roman" w:hAnsi="Times New Roman" w:cs="Times New Roman"/>
          <w:sz w:val="28"/>
          <w:szCs w:val="28"/>
        </w:rPr>
        <w:t xml:space="preserve"> Хотя сами погромщики не имели права на мирное собрание с целью совершения противоправных действий, их действия нарушили право других людей на мирное пребывание и осуществление своей деятельности на рынке.</w:t>
      </w:r>
    </w:p>
    <w:p w:rsidR="00C03EF6" w:rsidRPr="005326B4" w:rsidRDefault="00C03EF6" w:rsidP="003D0334">
      <w:pPr>
        <w:widowControl/>
        <w:shd w:val="clear" w:color="auto" w:fill="FFFFFF"/>
        <w:autoSpaceDE/>
        <w:autoSpaceDN/>
        <w:spacing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26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Ситуация 4</w:t>
      </w:r>
      <w:r w:rsidRPr="00532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городе N проходят праздничные мероприятия, люди собрались на главной площади: концерт, митинг, выступление политического лидера. Звучит одиночный выстрел снайпера...</w:t>
      </w:r>
    </w:p>
    <w:p w:rsidR="00C03EF6" w:rsidRPr="003D0334" w:rsidRDefault="007D061A" w:rsidP="003D0334">
      <w:pPr>
        <w:pStyle w:val="a4"/>
        <w:spacing w:line="360" w:lineRule="auto"/>
        <w:rPr>
          <w:b/>
          <w:sz w:val="28"/>
          <w:szCs w:val="28"/>
        </w:rPr>
      </w:pPr>
      <w:r>
        <w:rPr>
          <w:rStyle w:val="a5"/>
          <w:sz w:val="28"/>
          <w:szCs w:val="28"/>
        </w:rPr>
        <w:t>ГРУППА 2</w:t>
      </w:r>
      <w:proofErr w:type="gramStart"/>
      <w:r>
        <w:rPr>
          <w:rStyle w:val="a5"/>
          <w:sz w:val="28"/>
          <w:szCs w:val="28"/>
        </w:rPr>
        <w:t xml:space="preserve"> </w:t>
      </w:r>
      <w:r w:rsidR="00C03EF6" w:rsidRPr="003D0334">
        <w:rPr>
          <w:rStyle w:val="a5"/>
          <w:b w:val="0"/>
          <w:sz w:val="28"/>
          <w:szCs w:val="28"/>
        </w:rPr>
        <w:t>В</w:t>
      </w:r>
      <w:proofErr w:type="gramEnd"/>
      <w:r w:rsidR="00C03EF6" w:rsidRPr="003D0334">
        <w:rPr>
          <w:rStyle w:val="a5"/>
          <w:b w:val="0"/>
          <w:sz w:val="28"/>
          <w:szCs w:val="28"/>
        </w:rPr>
        <w:t xml:space="preserve"> этот момент, когда прозвучал выстрел снайпера, были нарушены следующие права:</w:t>
      </w:r>
    </w:p>
    <w:p w:rsidR="00C03EF6" w:rsidRPr="003D0334" w:rsidRDefault="00C03EF6" w:rsidP="003D0334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жизнь.</w:t>
      </w:r>
    </w:p>
    <w:p w:rsidR="00C03EF6" w:rsidRPr="003D0334" w:rsidRDefault="00C03EF6" w:rsidP="003D0334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безопасность и личную неприкосновенность.</w:t>
      </w:r>
    </w:p>
    <w:p w:rsidR="00C03EF6" w:rsidRPr="003D0334" w:rsidRDefault="00C03EF6" w:rsidP="003D0334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свободу собраний и мирных демонстраций</w:t>
      </w:r>
      <w:r w:rsidRPr="003D03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3EF6" w:rsidRPr="003D0334" w:rsidRDefault="00C03EF6" w:rsidP="003D0334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свободу передвижения.</w:t>
      </w:r>
    </w:p>
    <w:p w:rsidR="00C03EF6" w:rsidRPr="003D0334" w:rsidRDefault="00C03EF6" w:rsidP="003D0334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>Право на защиту от насилия и жестокого обращения:</w:t>
      </w:r>
      <w:r w:rsidRPr="003D03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0334">
        <w:rPr>
          <w:rFonts w:ascii="Times New Roman" w:hAnsi="Times New Roman" w:cs="Times New Roman"/>
          <w:sz w:val="28"/>
          <w:szCs w:val="28"/>
        </w:rPr>
        <w:t>Сам а</w:t>
      </w:r>
      <w:proofErr w:type="gramStart"/>
      <w:r w:rsidRPr="003D0334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3D0334">
        <w:rPr>
          <w:rFonts w:ascii="Times New Roman" w:hAnsi="Times New Roman" w:cs="Times New Roman"/>
          <w:sz w:val="28"/>
          <w:szCs w:val="28"/>
        </w:rPr>
        <w:t>ельбы является актом насилия. Если в результате выстрела кто-то пострадал, это является прямым нарушением права на защиту от жестокого, бесчеловечного или унижающего достоинство обращения.</w:t>
      </w:r>
    </w:p>
    <w:p w:rsidR="00C03EF6" w:rsidRPr="003D0334" w:rsidRDefault="00C03EF6" w:rsidP="003D0334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Право на информацию (в контексте последующих событий).</w:t>
      </w:r>
      <w:r w:rsidRPr="003D0334">
        <w:rPr>
          <w:rFonts w:ascii="Times New Roman" w:hAnsi="Times New Roman" w:cs="Times New Roman"/>
          <w:b/>
          <w:sz w:val="28"/>
          <w:szCs w:val="28"/>
        </w:rPr>
        <w:br/>
      </w:r>
    </w:p>
    <w:p w:rsidR="003D0334" w:rsidRDefault="003D0334" w:rsidP="003D0334">
      <w:pPr>
        <w:pStyle w:val="a4"/>
        <w:spacing w:line="360" w:lineRule="auto"/>
        <w:ind w:left="720"/>
        <w:rPr>
          <w:rStyle w:val="a5"/>
          <w:b w:val="0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Учитель: Хорошо, ребята, вы все правильно высказали свои мнения. </w:t>
      </w:r>
      <w:r w:rsidR="00C03EF6" w:rsidRPr="003D0334">
        <w:rPr>
          <w:rStyle w:val="a5"/>
          <w:b w:val="0"/>
          <w:sz w:val="28"/>
          <w:szCs w:val="28"/>
        </w:rPr>
        <w:t xml:space="preserve">Ребята, какие корни конфликта и пути предотвращения вы видите? Еще раз обратимся к тем ситуациям и попробуем найти способы предотвращения тех ужасных событий.  </w:t>
      </w:r>
    </w:p>
    <w:p w:rsidR="00C03EF6" w:rsidRPr="003D0334" w:rsidRDefault="00C03EF6" w:rsidP="003D0334">
      <w:pPr>
        <w:pStyle w:val="a4"/>
        <w:spacing w:line="360" w:lineRule="auto"/>
        <w:ind w:left="720"/>
        <w:rPr>
          <w:rStyle w:val="a5"/>
          <w:b w:val="0"/>
          <w:sz w:val="28"/>
          <w:szCs w:val="28"/>
        </w:rPr>
      </w:pPr>
      <w:r w:rsidRPr="003D0334">
        <w:rPr>
          <w:rStyle w:val="a5"/>
          <w:b w:val="0"/>
          <w:sz w:val="28"/>
          <w:szCs w:val="28"/>
        </w:rPr>
        <w:t xml:space="preserve">Ученики в группе обсуждают и стараются найти ответы на эти  вопросы. </w:t>
      </w:r>
    </w:p>
    <w:p w:rsidR="003D0334" w:rsidRDefault="00C03EF6" w:rsidP="003D0334">
      <w:pPr>
        <w:pStyle w:val="a4"/>
        <w:spacing w:line="360" w:lineRule="auto"/>
        <w:rPr>
          <w:rStyle w:val="a5"/>
          <w:sz w:val="28"/>
          <w:szCs w:val="28"/>
        </w:rPr>
      </w:pPr>
      <w:r w:rsidRPr="003D0334">
        <w:rPr>
          <w:rStyle w:val="a5"/>
          <w:sz w:val="28"/>
          <w:szCs w:val="28"/>
        </w:rPr>
        <w:t xml:space="preserve">Ситуация 1 </w:t>
      </w:r>
    </w:p>
    <w:p w:rsidR="00C03EF6" w:rsidRPr="003D0334" w:rsidRDefault="00975A33" w:rsidP="003D0334">
      <w:pPr>
        <w:pStyle w:val="a4"/>
        <w:spacing w:line="360" w:lineRule="auto"/>
        <w:rPr>
          <w:b/>
          <w:sz w:val="28"/>
          <w:szCs w:val="28"/>
        </w:rPr>
      </w:pPr>
      <w:r w:rsidRPr="003D0334">
        <w:rPr>
          <w:rStyle w:val="a5"/>
          <w:sz w:val="28"/>
          <w:szCs w:val="28"/>
        </w:rPr>
        <w:t>Группа 2</w:t>
      </w:r>
      <w:proofErr w:type="gramStart"/>
      <w:r w:rsidRPr="005326B4">
        <w:rPr>
          <w:rStyle w:val="a5"/>
          <w:sz w:val="28"/>
          <w:szCs w:val="28"/>
        </w:rPr>
        <w:t xml:space="preserve"> </w:t>
      </w:r>
      <w:r w:rsidR="00C03EF6" w:rsidRPr="003D0334">
        <w:rPr>
          <w:rStyle w:val="a5"/>
          <w:b w:val="0"/>
          <w:sz w:val="28"/>
          <w:szCs w:val="28"/>
        </w:rPr>
        <w:t>Н</w:t>
      </w:r>
      <w:proofErr w:type="gramEnd"/>
      <w:r w:rsidR="00C03EF6" w:rsidRPr="003D0334">
        <w:rPr>
          <w:rStyle w:val="a5"/>
          <w:b w:val="0"/>
          <w:sz w:val="28"/>
          <w:szCs w:val="28"/>
        </w:rPr>
        <w:t>аши предложения могут быть следующими:</w:t>
      </w:r>
    </w:p>
    <w:p w:rsidR="00C03EF6" w:rsidRPr="003D0334" w:rsidRDefault="00C03EF6" w:rsidP="003D0334">
      <w:pPr>
        <w:pStyle w:val="a4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D0334">
        <w:rPr>
          <w:rStyle w:val="a5"/>
          <w:b w:val="0"/>
          <w:sz w:val="28"/>
          <w:szCs w:val="28"/>
        </w:rPr>
        <w:t>Нужно укреплять  межрелигиозный и межкультурный диалог:</w:t>
      </w:r>
      <w:r w:rsidRPr="003D0334">
        <w:rPr>
          <w:sz w:val="28"/>
          <w:szCs w:val="28"/>
        </w:rPr>
        <w:t xml:space="preserve"> Это могут быть совместные мероприятия, образовательные программы, культурные обмены, где люди смогут узнать друг о друге</w:t>
      </w:r>
    </w:p>
    <w:p w:rsidR="00C03EF6" w:rsidRPr="003D0334" w:rsidRDefault="00C03EF6" w:rsidP="003D0334">
      <w:pPr>
        <w:pStyle w:val="a4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D0334">
        <w:rPr>
          <w:rStyle w:val="a5"/>
          <w:b w:val="0"/>
          <w:sz w:val="28"/>
          <w:szCs w:val="28"/>
        </w:rPr>
        <w:t>Защита прав меньшинств и обеспечение равенства:</w:t>
      </w:r>
      <w:r w:rsidRPr="003D0334">
        <w:rPr>
          <w:sz w:val="28"/>
          <w:szCs w:val="28"/>
        </w:rPr>
        <w:t xml:space="preserve"> Государства должны гарантировать равные права и возможности для всех своих граждан, независимо от их религиозной или этнической принадлежности. </w:t>
      </w:r>
    </w:p>
    <w:p w:rsidR="00C03EF6" w:rsidRPr="003D0334" w:rsidRDefault="00C03EF6" w:rsidP="003D0334">
      <w:pPr>
        <w:pStyle w:val="a4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3D0334">
        <w:rPr>
          <w:rStyle w:val="a5"/>
          <w:b w:val="0"/>
          <w:sz w:val="28"/>
          <w:szCs w:val="28"/>
        </w:rPr>
        <w:t>Противодействие экстремизму и пропаганде ненависти:</w:t>
      </w:r>
      <w:r w:rsidRPr="003D0334">
        <w:rPr>
          <w:sz w:val="28"/>
          <w:szCs w:val="28"/>
        </w:rPr>
        <w:t xml:space="preserve"> необходимо активно бороться с любыми проявлениями экстремизма и пропаганды ненависти. Это требует усилий со стороны правоохранительных органов, образовательных учреждений и гражданского общества. Важно пресекать распространение дезинформации и разжигание вражды, особенно в информационном пространстве.</w:t>
      </w:r>
    </w:p>
    <w:p w:rsidR="00A163CE" w:rsidRPr="005326B4" w:rsidRDefault="00C03EF6" w:rsidP="003D0334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>Образование и воспитание в духе толерантности:</w:t>
      </w:r>
      <w:r w:rsidRPr="003D0334">
        <w:rPr>
          <w:rFonts w:ascii="Times New Roman" w:hAnsi="Times New Roman" w:cs="Times New Roman"/>
          <w:sz w:val="28"/>
          <w:szCs w:val="28"/>
        </w:rPr>
        <w:t xml:space="preserve"> школы, колледжи, институты должны прививать детям и молодежи ценности толерантности, уважения к разнообразию и мирного сосуществования. Изучение истории и культуры разных народов, знакомство с различными религиозными традициями может помочь сформировать более открытое и терпимое</w:t>
      </w:r>
      <w:r w:rsidRPr="005326B4">
        <w:rPr>
          <w:rFonts w:ascii="Times New Roman" w:hAnsi="Times New Roman" w:cs="Times New Roman"/>
          <w:sz w:val="28"/>
          <w:szCs w:val="28"/>
        </w:rPr>
        <w:t xml:space="preserve"> мировоззрение.</w:t>
      </w:r>
      <w:r w:rsidRPr="005326B4">
        <w:rPr>
          <w:rFonts w:ascii="Times New Roman" w:hAnsi="Times New Roman" w:cs="Times New Roman"/>
          <w:sz w:val="28"/>
          <w:szCs w:val="28"/>
        </w:rPr>
        <w:br/>
      </w:r>
    </w:p>
    <w:p w:rsidR="003D0334" w:rsidRDefault="00C03EF6" w:rsidP="003D0334">
      <w:pPr>
        <w:pStyle w:val="a4"/>
        <w:spacing w:line="360" w:lineRule="auto"/>
        <w:rPr>
          <w:rStyle w:val="a5"/>
          <w:sz w:val="28"/>
          <w:szCs w:val="28"/>
        </w:rPr>
      </w:pPr>
      <w:r w:rsidRPr="003D0334">
        <w:rPr>
          <w:rStyle w:val="a5"/>
          <w:sz w:val="28"/>
          <w:szCs w:val="28"/>
        </w:rPr>
        <w:t>Ситуация 2</w:t>
      </w:r>
    </w:p>
    <w:p w:rsidR="00C03EF6" w:rsidRPr="003D0334" w:rsidRDefault="00C03EF6" w:rsidP="003D0334">
      <w:pPr>
        <w:pStyle w:val="a4"/>
        <w:spacing w:line="360" w:lineRule="auto"/>
        <w:rPr>
          <w:b/>
          <w:sz w:val="28"/>
          <w:szCs w:val="28"/>
        </w:rPr>
      </w:pPr>
      <w:r w:rsidRPr="003D0334">
        <w:rPr>
          <w:rStyle w:val="a5"/>
          <w:sz w:val="28"/>
          <w:szCs w:val="28"/>
        </w:rPr>
        <w:t xml:space="preserve"> </w:t>
      </w:r>
      <w:r w:rsidR="00975A33" w:rsidRPr="003D0334">
        <w:rPr>
          <w:rStyle w:val="a5"/>
          <w:sz w:val="28"/>
          <w:szCs w:val="28"/>
        </w:rPr>
        <w:t xml:space="preserve"> Группа 2</w:t>
      </w:r>
      <w:r w:rsidR="00975A33" w:rsidRPr="005326B4">
        <w:rPr>
          <w:rStyle w:val="a5"/>
          <w:sz w:val="28"/>
          <w:szCs w:val="28"/>
        </w:rPr>
        <w:t xml:space="preserve"> </w:t>
      </w:r>
      <w:r w:rsidRPr="005326B4">
        <w:rPr>
          <w:rStyle w:val="a5"/>
          <w:sz w:val="28"/>
          <w:szCs w:val="28"/>
        </w:rPr>
        <w:t xml:space="preserve"> </w:t>
      </w:r>
      <w:r w:rsidRPr="003D0334">
        <w:rPr>
          <w:rStyle w:val="a5"/>
          <w:b w:val="0"/>
          <w:sz w:val="28"/>
          <w:szCs w:val="28"/>
        </w:rPr>
        <w:t xml:space="preserve">Мы предлагаем: </w:t>
      </w:r>
    </w:p>
    <w:p w:rsidR="00C03EF6" w:rsidRPr="005326B4" w:rsidRDefault="00C03EF6" w:rsidP="003D0334">
      <w:pPr>
        <w:pStyle w:val="a4"/>
        <w:spacing w:line="360" w:lineRule="auto"/>
        <w:rPr>
          <w:sz w:val="28"/>
          <w:szCs w:val="28"/>
        </w:rPr>
      </w:pPr>
      <w:r w:rsidRPr="005326B4">
        <w:rPr>
          <w:sz w:val="28"/>
          <w:szCs w:val="28"/>
        </w:rPr>
        <w:t>Эта ситуация требует немедленного вмешательства. Автор и его семья имеют право обратиться в правоохранительные органы для защиты своих прав. Угрозы и преследование – это преступления, и государство обязано обеспечить их безопасность и привлечь виновных к ответственности.</w:t>
      </w:r>
    </w:p>
    <w:p w:rsidR="00C03EF6" w:rsidRPr="005326B4" w:rsidRDefault="00C03EF6" w:rsidP="003D0334">
      <w:pPr>
        <w:pStyle w:val="a4"/>
        <w:spacing w:line="360" w:lineRule="auto"/>
        <w:rPr>
          <w:sz w:val="28"/>
          <w:szCs w:val="28"/>
        </w:rPr>
      </w:pPr>
      <w:r w:rsidRPr="007D061A">
        <w:rPr>
          <w:rStyle w:val="a5"/>
          <w:b w:val="0"/>
          <w:sz w:val="28"/>
          <w:szCs w:val="28"/>
        </w:rPr>
        <w:t>Как не допустить такого конфликта?</w:t>
      </w:r>
      <w:r w:rsidRPr="005326B4">
        <w:rPr>
          <w:rStyle w:val="a5"/>
          <w:sz w:val="28"/>
          <w:szCs w:val="28"/>
        </w:rPr>
        <w:t xml:space="preserve"> </w:t>
      </w:r>
      <w:r w:rsidRPr="003D0334">
        <w:rPr>
          <w:rStyle w:val="a5"/>
          <w:b w:val="0"/>
          <w:sz w:val="28"/>
          <w:szCs w:val="28"/>
        </w:rPr>
        <w:t>Профилактика – лучшее лекарство.</w:t>
      </w:r>
    </w:p>
    <w:p w:rsidR="00C03EF6" w:rsidRPr="005326B4" w:rsidRDefault="00C03EF6" w:rsidP="00B62BA7">
      <w:pPr>
        <w:pStyle w:val="a4"/>
        <w:spacing w:line="360" w:lineRule="auto"/>
        <w:rPr>
          <w:sz w:val="28"/>
          <w:szCs w:val="28"/>
        </w:rPr>
      </w:pPr>
      <w:r w:rsidRPr="003D0334">
        <w:rPr>
          <w:rStyle w:val="a5"/>
          <w:b w:val="0"/>
          <w:sz w:val="28"/>
          <w:szCs w:val="28"/>
        </w:rPr>
        <w:t>Тщательная подготовка и анализ аудитории. Изучить потенциальную реакцию:</w:t>
      </w:r>
      <w:r w:rsidRPr="005326B4">
        <w:rPr>
          <w:sz w:val="28"/>
          <w:szCs w:val="28"/>
        </w:rPr>
        <w:t xml:space="preserve"> Перед выступлением нужно подумать, какие группы людей могут воспринять вашу идею негативно. Какие их ценности или убеждения могут быть затронуты?</w:t>
      </w:r>
    </w:p>
    <w:p w:rsidR="00C03EF6" w:rsidRPr="003D0334" w:rsidRDefault="00C03EF6" w:rsidP="00B62BA7">
      <w:pPr>
        <w:widowControl/>
        <w:autoSpaceDE/>
        <w:autoSpaceDN/>
        <w:spacing w:before="100" w:beforeAutospacing="1" w:after="100" w:afterAutospacing="1" w:line="360" w:lineRule="auto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Нужно говорить простым языком</w:t>
      </w:r>
    </w:p>
    <w:p w:rsidR="00C03EF6" w:rsidRPr="003D0334" w:rsidRDefault="00C03EF6" w:rsidP="00B62BA7">
      <w:pPr>
        <w:widowControl/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Быть  уважительным к другим точкам зрения: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Даже если вы не согласны с другими, демонстрируйте уважение к их праву на собственное мнение. </w:t>
      </w: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Подчеркивать позитивные моменты</w:t>
      </w:r>
    </w:p>
    <w:p w:rsidR="00C03EF6" w:rsidRPr="005326B4" w:rsidRDefault="00C03EF6" w:rsidP="00B62BA7">
      <w:pPr>
        <w:widowControl/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Использовать примеры и истории:</w:t>
      </w:r>
      <w:r w:rsidRPr="003D03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0334">
        <w:rPr>
          <w:rFonts w:ascii="Times New Roman" w:hAnsi="Times New Roman" w:cs="Times New Roman"/>
          <w:sz w:val="28"/>
          <w:szCs w:val="28"/>
        </w:rPr>
        <w:t xml:space="preserve">Реальные </w:t>
      </w:r>
      <w:r w:rsidRPr="005326B4">
        <w:rPr>
          <w:rFonts w:ascii="Times New Roman" w:hAnsi="Times New Roman" w:cs="Times New Roman"/>
          <w:sz w:val="28"/>
          <w:szCs w:val="28"/>
        </w:rPr>
        <w:t>примеры и личные истории делают вашу идею более понятной и близкой.</w:t>
      </w:r>
    </w:p>
    <w:p w:rsidR="003D0334" w:rsidRDefault="005326B4" w:rsidP="003D0334">
      <w:pPr>
        <w:pStyle w:val="a4"/>
        <w:spacing w:line="360" w:lineRule="auto"/>
        <w:ind w:left="720"/>
        <w:rPr>
          <w:rStyle w:val="a5"/>
          <w:sz w:val="28"/>
          <w:szCs w:val="28"/>
        </w:rPr>
      </w:pPr>
      <w:r w:rsidRPr="003D0334">
        <w:rPr>
          <w:rStyle w:val="a5"/>
          <w:sz w:val="28"/>
          <w:szCs w:val="28"/>
        </w:rPr>
        <w:t xml:space="preserve">Ситуация 3 </w:t>
      </w:r>
    </w:p>
    <w:p w:rsidR="005326B4" w:rsidRPr="003D0334" w:rsidRDefault="005326B4" w:rsidP="003D0334">
      <w:pPr>
        <w:pStyle w:val="a4"/>
        <w:spacing w:line="360" w:lineRule="auto"/>
        <w:ind w:left="720"/>
        <w:rPr>
          <w:b/>
          <w:sz w:val="28"/>
          <w:szCs w:val="28"/>
        </w:rPr>
      </w:pPr>
      <w:r w:rsidRPr="003D0334">
        <w:rPr>
          <w:rStyle w:val="a5"/>
          <w:sz w:val="28"/>
          <w:szCs w:val="28"/>
        </w:rPr>
        <w:lastRenderedPageBreak/>
        <w:t xml:space="preserve"> Группа 1</w:t>
      </w:r>
      <w:r w:rsidRPr="005326B4">
        <w:rPr>
          <w:rStyle w:val="a5"/>
          <w:sz w:val="28"/>
          <w:szCs w:val="28"/>
        </w:rPr>
        <w:t xml:space="preserve"> </w:t>
      </w:r>
      <w:r w:rsidRPr="003D0334">
        <w:rPr>
          <w:rStyle w:val="a5"/>
          <w:b w:val="0"/>
          <w:sz w:val="28"/>
          <w:szCs w:val="28"/>
        </w:rPr>
        <w:t>Мы считаем прекрасный вариан</w:t>
      </w:r>
      <w:proofErr w:type="gramStart"/>
      <w:r w:rsidRPr="003D0334">
        <w:rPr>
          <w:rStyle w:val="a5"/>
          <w:b w:val="0"/>
          <w:sz w:val="28"/>
          <w:szCs w:val="28"/>
        </w:rPr>
        <w:t>т-</w:t>
      </w:r>
      <w:proofErr w:type="gramEnd"/>
      <w:r w:rsidRPr="003D0334">
        <w:rPr>
          <w:rStyle w:val="a5"/>
          <w:b w:val="0"/>
          <w:sz w:val="28"/>
          <w:szCs w:val="28"/>
        </w:rPr>
        <w:t xml:space="preserve">  раннее выявление и поддержка проблемных групп:</w:t>
      </w:r>
    </w:p>
    <w:p w:rsidR="005326B4" w:rsidRPr="005326B4" w:rsidRDefault="005326B4" w:rsidP="003D0334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Социальные службы и школы: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Было бы хорошо, если социальные работники и педагоги имели возможность выявлять подростков, которые находятся в группе риска (испытывают трудности в семье, имеют проблемы с учебой, проявляют агрессию). Им нужна поддержка, консультации.</w:t>
      </w:r>
    </w:p>
    <w:p w:rsidR="005326B4" w:rsidRPr="005326B4" w:rsidRDefault="005326B4" w:rsidP="003D0334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Работа с молодежными лидерами: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Если в молодежной среде есть лидеры, пусть даже с неоднозначной репутацией, с ними можно и нужно налаживать диалог. Понимание их мотивов и интересов может помочь направить их энергию в конструктивное русло.</w:t>
      </w:r>
    </w:p>
    <w:p w:rsidR="005326B4" w:rsidRPr="005326B4" w:rsidRDefault="005326B4" w:rsidP="003D0334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Мониторинг социальных сетей: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В современном мире значительная часть общения и формирования мнений происходит </w:t>
      </w:r>
      <w:proofErr w:type="spellStart"/>
      <w:r w:rsidRPr="005326B4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5326B4">
        <w:rPr>
          <w:rFonts w:ascii="Times New Roman" w:hAnsi="Times New Roman" w:cs="Times New Roman"/>
          <w:sz w:val="28"/>
          <w:szCs w:val="28"/>
        </w:rPr>
        <w:t xml:space="preserve">. Отслеживание настроений в молодежных группах в </w:t>
      </w:r>
      <w:proofErr w:type="spellStart"/>
      <w:r w:rsidRPr="005326B4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5326B4">
        <w:rPr>
          <w:rFonts w:ascii="Times New Roman" w:hAnsi="Times New Roman" w:cs="Times New Roman"/>
          <w:sz w:val="28"/>
          <w:szCs w:val="28"/>
        </w:rPr>
        <w:t xml:space="preserve"> может дать сигнал о назревающих проблемах.</w:t>
      </w:r>
    </w:p>
    <w:p w:rsidR="005326B4" w:rsidRPr="005326B4" w:rsidRDefault="005326B4" w:rsidP="003D0334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Доступные и интересные </w:t>
      </w:r>
      <w:proofErr w:type="spellStart"/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досуговые</w:t>
      </w:r>
      <w:proofErr w:type="spellEnd"/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центры: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Молодежи нужны места, где они могут проводить время с пользой и удовольствием: спортивные секции, творческие студии, кружки по интересам, молодежные клубы. Важно, чтобы эти места были доступными по цене и предлагали разнообразные программы.</w:t>
      </w:r>
    </w:p>
    <w:p w:rsidR="005326B4" w:rsidRPr="005326B4" w:rsidRDefault="005326B4" w:rsidP="003D0334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Возможности для самореализации:</w:t>
      </w:r>
      <w:r w:rsidRPr="003D03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0334">
        <w:rPr>
          <w:rFonts w:ascii="Times New Roman" w:hAnsi="Times New Roman" w:cs="Times New Roman"/>
          <w:sz w:val="28"/>
          <w:szCs w:val="28"/>
        </w:rPr>
        <w:t>Проекты,</w:t>
      </w:r>
      <w:r w:rsidRPr="005326B4">
        <w:rPr>
          <w:rFonts w:ascii="Times New Roman" w:hAnsi="Times New Roman" w:cs="Times New Roman"/>
          <w:sz w:val="28"/>
          <w:szCs w:val="28"/>
        </w:rPr>
        <w:t xml:space="preserve"> где молодежь может проявить себя, внести свой вклад в жизнь города или района, очень важны. Это могут быть волонтерские программы, участие в организации мероприятий, создание собственных проектов.</w:t>
      </w:r>
    </w:p>
    <w:p w:rsidR="005326B4" w:rsidRPr="005326B4" w:rsidRDefault="005326B4" w:rsidP="003D0334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Программы профессиональной ориентации и трудоустройства: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Многие молодые люди испытывают неуверенность в будущем. Помощь в выборе профессии, стажировки, временная работа – все это снижает уровень фрустрации и агрессии.</w:t>
      </w:r>
    </w:p>
    <w:p w:rsidR="005326B4" w:rsidRPr="005326B4" w:rsidRDefault="005326B4" w:rsidP="003D0334">
      <w:pPr>
        <w:widowControl/>
        <w:numPr>
          <w:ilvl w:val="1"/>
          <w:numId w:val="8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lastRenderedPageBreak/>
        <w:t>Развитие диалога между поколениями: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Организация совместных мероприятий, где молодежь и старшее поколение могут общаться, делиться опытом, решать общие проблемы, способствует взаимопониманию и снижает конфликтность.</w:t>
      </w:r>
    </w:p>
    <w:p w:rsidR="003D0334" w:rsidRDefault="007D061A" w:rsidP="003D0334">
      <w:pPr>
        <w:pStyle w:val="a4"/>
        <w:spacing w:line="360" w:lineRule="auto"/>
        <w:rPr>
          <w:rStyle w:val="a5"/>
          <w:sz w:val="28"/>
          <w:szCs w:val="28"/>
        </w:rPr>
      </w:pPr>
      <w:r w:rsidRPr="003D0334">
        <w:rPr>
          <w:rStyle w:val="a5"/>
          <w:sz w:val="28"/>
          <w:szCs w:val="28"/>
        </w:rPr>
        <w:t xml:space="preserve">Ситуация 4   </w:t>
      </w:r>
    </w:p>
    <w:p w:rsidR="005326B4" w:rsidRPr="003D0334" w:rsidRDefault="007D061A" w:rsidP="003D0334">
      <w:pPr>
        <w:pStyle w:val="a4"/>
        <w:spacing w:line="360" w:lineRule="auto"/>
        <w:rPr>
          <w:b/>
          <w:sz w:val="28"/>
          <w:szCs w:val="28"/>
        </w:rPr>
      </w:pPr>
      <w:r w:rsidRPr="003D0334">
        <w:rPr>
          <w:rStyle w:val="a5"/>
          <w:sz w:val="28"/>
          <w:szCs w:val="28"/>
        </w:rPr>
        <w:t>Г</w:t>
      </w:r>
      <w:r w:rsidR="005326B4" w:rsidRPr="003D0334">
        <w:rPr>
          <w:rStyle w:val="a5"/>
          <w:sz w:val="28"/>
          <w:szCs w:val="28"/>
        </w:rPr>
        <w:t>руппа 1</w:t>
      </w:r>
      <w:proofErr w:type="gramStart"/>
      <w:r w:rsidR="005326B4" w:rsidRPr="005326B4">
        <w:rPr>
          <w:rStyle w:val="a5"/>
          <w:sz w:val="28"/>
          <w:szCs w:val="28"/>
        </w:rPr>
        <w:t xml:space="preserve"> </w:t>
      </w:r>
      <w:r w:rsidR="005326B4" w:rsidRPr="003D0334">
        <w:rPr>
          <w:rStyle w:val="a5"/>
          <w:b w:val="0"/>
          <w:sz w:val="28"/>
          <w:szCs w:val="28"/>
        </w:rPr>
        <w:t>К</w:t>
      </w:r>
      <w:proofErr w:type="gramEnd"/>
      <w:r w:rsidR="005326B4" w:rsidRPr="003D0334">
        <w:rPr>
          <w:rStyle w:val="a5"/>
          <w:b w:val="0"/>
          <w:sz w:val="28"/>
          <w:szCs w:val="28"/>
        </w:rPr>
        <w:t>ак же можно было предотвратить этот кошмар? Мы видим в следующем:</w:t>
      </w:r>
    </w:p>
    <w:p w:rsidR="005326B4" w:rsidRPr="005326B4" w:rsidRDefault="005326B4" w:rsidP="003D033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Открытый и честный диалог: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Если в обществе существуют недовольство, обиды или несправедливость, их нельзя игнорировать. Важно создать площадки для открытого диалога между властью и гражданами, между различными социальными группами. Это могут быть общественные слушания, круглые столы, </w:t>
      </w:r>
      <w:proofErr w:type="spellStart"/>
      <w:r w:rsidRPr="005326B4">
        <w:rPr>
          <w:rFonts w:ascii="Times New Roman" w:hAnsi="Times New Roman" w:cs="Times New Roman"/>
          <w:sz w:val="28"/>
          <w:szCs w:val="28"/>
        </w:rPr>
        <w:t>онлайн-платформы</w:t>
      </w:r>
      <w:proofErr w:type="spellEnd"/>
      <w:r w:rsidRPr="005326B4">
        <w:rPr>
          <w:rFonts w:ascii="Times New Roman" w:hAnsi="Times New Roman" w:cs="Times New Roman"/>
          <w:sz w:val="28"/>
          <w:szCs w:val="28"/>
        </w:rPr>
        <w:t xml:space="preserve"> для обратной связи. Главное – чтобы люди чувствовали, что их слышат и их мнение имеет значение.</w:t>
      </w:r>
    </w:p>
    <w:p w:rsidR="005326B4" w:rsidRPr="005326B4" w:rsidRDefault="005326B4" w:rsidP="003D033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Решение реальных проблем:</w:t>
      </w:r>
      <w:r w:rsidRPr="005326B4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Pr="005326B4">
        <w:rPr>
          <w:rFonts w:ascii="Times New Roman" w:hAnsi="Times New Roman" w:cs="Times New Roman"/>
          <w:sz w:val="28"/>
          <w:szCs w:val="28"/>
        </w:rPr>
        <w:t>радикализация</w:t>
      </w:r>
      <w:proofErr w:type="spellEnd"/>
      <w:r w:rsidRPr="005326B4">
        <w:rPr>
          <w:rFonts w:ascii="Times New Roman" w:hAnsi="Times New Roman" w:cs="Times New Roman"/>
          <w:sz w:val="28"/>
          <w:szCs w:val="28"/>
        </w:rPr>
        <w:t xml:space="preserve"> происходит из-за ощущения безысходности и отсутствия перспектив. Необходимо системно работать над решением социальных и экономических проблем: создание рабочих мест, доступное образование и здравоохранение, борьба с коррупцией. Когда люди видят, что их жизнь улучшается, у них меньше причин для отчаяния.</w:t>
      </w:r>
    </w:p>
    <w:p w:rsidR="005326B4" w:rsidRPr="005326B4" w:rsidRDefault="005326B4" w:rsidP="003D0334">
      <w:pPr>
        <w:widowControl/>
        <w:numPr>
          <w:ilvl w:val="0"/>
          <w:numId w:val="9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Поддержка умеренных сил: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Важно поддерживать и развивать гражданское общество, которое стремится к мирному решению проблем. Это могут быть неправительственные организации, правозащитные группы, активисты, работающие над примирением и взаимопониманием.</w:t>
      </w:r>
    </w:p>
    <w:p w:rsidR="005326B4" w:rsidRPr="005326B4" w:rsidRDefault="005326B4" w:rsidP="003D0334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Продуманная организация массовых мероприятий: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Любое массовое мероприятие должно проходить с учетом всех мер безопасности. Это не только присутствие полиции и охраны, но и тщательное </w:t>
      </w:r>
      <w:r w:rsidRPr="005326B4">
        <w:rPr>
          <w:rFonts w:ascii="Times New Roman" w:hAnsi="Times New Roman" w:cs="Times New Roman"/>
          <w:sz w:val="28"/>
          <w:szCs w:val="28"/>
        </w:rPr>
        <w:lastRenderedPageBreak/>
        <w:t xml:space="preserve">планирование маршрутов, зон безопасности, систем оповещения и эвакуации. </w:t>
      </w:r>
    </w:p>
    <w:p w:rsidR="005326B4" w:rsidRPr="005326B4" w:rsidRDefault="005326B4" w:rsidP="003D0334">
      <w:pPr>
        <w:widowControl/>
        <w:numPr>
          <w:ilvl w:val="0"/>
          <w:numId w:val="10"/>
        </w:numPr>
        <w:autoSpaceDE/>
        <w:autoSpaceDN/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3D0334">
        <w:rPr>
          <w:rStyle w:val="a5"/>
          <w:rFonts w:ascii="Times New Roman" w:hAnsi="Times New Roman" w:cs="Times New Roman"/>
          <w:b w:val="0"/>
          <w:sz w:val="28"/>
          <w:szCs w:val="28"/>
        </w:rPr>
        <w:t>Работа с группами риска:</w:t>
      </w:r>
      <w:r w:rsidRPr="005326B4">
        <w:rPr>
          <w:rFonts w:ascii="Times New Roman" w:hAnsi="Times New Roman" w:cs="Times New Roman"/>
          <w:sz w:val="28"/>
          <w:szCs w:val="28"/>
        </w:rPr>
        <w:t xml:space="preserve"> Необходимо уделять внимание профилактической работе с людьми, которые могут быть подвержены влиянию радикальных идеологий. Это может быть работа с молодежью, семьями, оказавшимися в трудной жизненной ситуации, а также программы реабилитации для тех, кто уже попал под влияние деструктивных идей.</w:t>
      </w:r>
    </w:p>
    <w:p w:rsidR="003D0334" w:rsidRDefault="003723F9" w:rsidP="003D0334">
      <w:pPr>
        <w:pStyle w:val="a4"/>
        <w:spacing w:line="360" w:lineRule="auto"/>
        <w:rPr>
          <w:sz w:val="28"/>
          <w:szCs w:val="28"/>
        </w:rPr>
      </w:pPr>
      <w:r w:rsidRPr="00451500">
        <w:rPr>
          <w:b/>
        </w:rPr>
        <w:t>.</w:t>
      </w:r>
      <w:r w:rsidR="00451500">
        <w:rPr>
          <w:b/>
        </w:rPr>
        <w:t xml:space="preserve"> </w:t>
      </w:r>
      <w:r w:rsidR="005326B4" w:rsidRPr="007D061A">
        <w:rPr>
          <w:b/>
          <w:sz w:val="28"/>
          <w:szCs w:val="28"/>
        </w:rPr>
        <w:t>Учитель:</w:t>
      </w:r>
      <w:r w:rsidR="00FF19F9" w:rsidRPr="007D061A">
        <w:rPr>
          <w:sz w:val="28"/>
          <w:szCs w:val="28"/>
        </w:rPr>
        <w:t xml:space="preserve"> </w:t>
      </w:r>
      <w:r w:rsidR="007D061A">
        <w:rPr>
          <w:sz w:val="28"/>
          <w:szCs w:val="28"/>
        </w:rPr>
        <w:t>Ребята, и</w:t>
      </w:r>
      <w:r w:rsidR="00FF19F9" w:rsidRPr="007D061A">
        <w:rPr>
          <w:sz w:val="28"/>
          <w:szCs w:val="28"/>
        </w:rPr>
        <w:t xml:space="preserve">з наших общих размышлений мы пришли к единому мнению: терроризм – это настоящее зло, которое касается каждого из нас. </w:t>
      </w:r>
    </w:p>
    <w:p w:rsidR="00FF19F9" w:rsidRPr="003D0334" w:rsidRDefault="003D0334" w:rsidP="003D0334">
      <w:pPr>
        <w:pStyle w:val="a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F19F9" w:rsidRPr="007D061A">
        <w:rPr>
          <w:sz w:val="28"/>
          <w:szCs w:val="28"/>
        </w:rPr>
        <w:t>И хотя мы, школьники, не можем напрямую сражаться с террористами, это не значит, что мы бессильны. Наоборот, мы можем внести свой вклад в борьбу с террором, проявляя его в самых разных формах. Даже сидя за партой или находясь дома, мы способны противостоять этому злу. Учитывая все ваши ценные мнения, мы можем сделать...</w:t>
      </w:r>
      <w:r w:rsidR="00FF19F9" w:rsidRPr="007D061A">
        <w:rPr>
          <w:sz w:val="28"/>
          <w:szCs w:val="28"/>
        </w:rPr>
        <w:br/>
      </w:r>
      <w:r w:rsidR="00FF19F9" w:rsidRPr="003D0334">
        <w:rPr>
          <w:bCs/>
          <w:sz w:val="28"/>
          <w:szCs w:val="28"/>
        </w:rPr>
        <w:t>Что же мы можем сделать? Давайте поразмышляем вместе, опираясь на наши общие мысли и понимание этой проблемы.</w:t>
      </w:r>
    </w:p>
    <w:p w:rsidR="007D061A" w:rsidRPr="007D061A" w:rsidRDefault="007D061A" w:rsidP="003D0334">
      <w:pPr>
        <w:widowControl/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06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Учитель подводит </w:t>
      </w:r>
      <w:proofErr w:type="gramStart"/>
      <w:r w:rsidRPr="007D06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7D06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высказаться, каким образом</w:t>
      </w:r>
      <w:r w:rsid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D06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дети могут помочь противодействовать проблемам, связанным с терроризмом.</w:t>
      </w:r>
      <w:r w:rsidRPr="007D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061A" w:rsidRPr="003D0334" w:rsidRDefault="007D061A" w:rsidP="003D0334">
      <w:pPr>
        <w:widowControl/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Ответы </w:t>
      </w:r>
      <w:proofErr w:type="gramStart"/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F19F9" w:rsidRPr="007D061A" w:rsidRDefault="00FF19F9" w:rsidP="003D0334">
      <w:pPr>
        <w:widowControl/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Знание – наша сила:</w:t>
      </w:r>
    </w:p>
    <w:p w:rsidR="00FF19F9" w:rsidRPr="007D061A" w:rsidRDefault="00FF19F9" w:rsidP="003D0334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Изучать и понимать: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 не просто знать, что такое терроризм, но и понимать его причины, цели и последствия. Чем больше мы знаем, тем лучше можем распознавать опасные идеи и пропаганду.</w:t>
      </w:r>
    </w:p>
    <w:p w:rsidR="00FF19F9" w:rsidRPr="007D061A" w:rsidRDefault="00FF19F9" w:rsidP="003D0334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Критически мыслить: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верить всему, что видим и слышим, особенно в интернете. Учиться отличать правду </w:t>
      </w:r>
      <w:proofErr w:type="gramStart"/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лжи, анализировать информацию и формировать собственное мнение.</w:t>
      </w:r>
    </w:p>
    <w:p w:rsidR="00FF19F9" w:rsidRPr="007D061A" w:rsidRDefault="00FF19F9" w:rsidP="003D0334">
      <w:pPr>
        <w:widowControl/>
        <w:numPr>
          <w:ilvl w:val="0"/>
          <w:numId w:val="18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Развивать </w:t>
      </w:r>
      <w:proofErr w:type="spellStart"/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эмпатию</w:t>
      </w:r>
      <w:proofErr w:type="spellEnd"/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толерантность: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Понимать, что мир разнообразен, и уважать различия между людьми. Терроризм часто питается ненавистью и нетерпимостью, поэтому наша способность к сочувствию и принятию – это мощное оружие против него.</w:t>
      </w:r>
    </w:p>
    <w:p w:rsidR="00FF19F9" w:rsidRPr="00E21B7B" w:rsidRDefault="00FF19F9" w:rsidP="003D0334">
      <w:pPr>
        <w:widowControl/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E21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Быть бдительными и ответственными:</w:t>
      </w:r>
    </w:p>
    <w:p w:rsidR="00FF19F9" w:rsidRPr="007D061A" w:rsidRDefault="00FF19F9" w:rsidP="003D0334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Обращать внимание </w:t>
      </w:r>
      <w:proofErr w:type="gramStart"/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gramEnd"/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подозрительное: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мы видим или слышим что-то, что кажется нам странным или опасным, не стоит молчать. Важно сообщить об этом взрослым – учителям, родителям, сотрудникам правоохранительных органов. Даже самая, казалось бы, незначительная информация может быть важна.</w:t>
      </w:r>
    </w:p>
    <w:p w:rsidR="00FF19F9" w:rsidRPr="007D061A" w:rsidRDefault="00FF19F9" w:rsidP="003D0334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Соблюдать правила безопасности: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 и следовать правилам поведения в общественных местах, в школе, дома. Это поможет нам самим быть в безопасности и не создавать лишних рисков.</w:t>
      </w:r>
    </w:p>
    <w:p w:rsidR="00FF19F9" w:rsidRPr="007D061A" w:rsidRDefault="00FF19F9" w:rsidP="003D0334">
      <w:pPr>
        <w:widowControl/>
        <w:numPr>
          <w:ilvl w:val="0"/>
          <w:numId w:val="19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распространять панику: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чрезвычайной ситуации важно сохранять спокойствие и действовать согласно инструкциям. Паника может быть так же опасна, как и само событие.</w:t>
      </w:r>
    </w:p>
    <w:p w:rsidR="00FF19F9" w:rsidRPr="007D061A" w:rsidRDefault="00FF19F9" w:rsidP="003D0334">
      <w:pPr>
        <w:widowControl/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Строить мирное и дружное общество:</w:t>
      </w:r>
    </w:p>
    <w:p w:rsidR="00FF19F9" w:rsidRPr="007D061A" w:rsidRDefault="00FF19F9" w:rsidP="003D0334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Укреплять отношения: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добрыми и внимательными друг к другу. Поддерживать тех, кто чувствует себя одиноким или непонятым. Терроризм часто нацелен на разрушение социальных связей, поэтому наша дружба и взаимопомощь – это противоядие.</w:t>
      </w:r>
    </w:p>
    <w:p w:rsidR="00FF19F9" w:rsidRPr="007D061A" w:rsidRDefault="00FF19F9" w:rsidP="003D0334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Участвовать в жизни школы и общества: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участие в мероприятиях, направленных на профилактику насилия, на развитие культуры мира и взаимопонимания.</w:t>
      </w:r>
    </w:p>
    <w:p w:rsidR="00FF19F9" w:rsidRPr="007D061A" w:rsidRDefault="00FF19F9" w:rsidP="003D0334">
      <w:pPr>
        <w:widowControl/>
        <w:numPr>
          <w:ilvl w:val="0"/>
          <w:numId w:val="20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Развивать свои таланты и интересы: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Находить себя в творчестве, спорте, науке. Когда мы увлечены чем-то позитивным, у нас меньше времени и желания поддаваться негативным идеям.</w:t>
      </w:r>
    </w:p>
    <w:p w:rsidR="00FF19F9" w:rsidRPr="007D061A" w:rsidRDefault="00FF19F9" w:rsidP="003D0334">
      <w:pPr>
        <w:widowControl/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6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Использовать возможности цифрового мира:</w:t>
      </w:r>
    </w:p>
    <w:p w:rsidR="00FF19F9" w:rsidRPr="007D061A" w:rsidRDefault="00FF19F9" w:rsidP="003D0334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Распространять позитив: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интернете можно не только столкнуться с опасной информацией, но и делиться добрыми историями, поддерживать друг друга, создавать сообщества, основанные на общих ценностях.</w:t>
      </w:r>
    </w:p>
    <w:p w:rsidR="00FF19F9" w:rsidRPr="007D061A" w:rsidRDefault="00FF19F9" w:rsidP="003D0334">
      <w:pPr>
        <w:widowControl/>
        <w:numPr>
          <w:ilvl w:val="0"/>
          <w:numId w:val="21"/>
        </w:numPr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Противостоять пропаганде:</w:t>
      </w:r>
      <w:r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мы видим в сети материалы, которые разжигают ненависть или призывают к насилию, мы можем сообщать о них, блокировать пользователей и не участвовать в их распространении.</w:t>
      </w:r>
    </w:p>
    <w:p w:rsidR="00FF19F9" w:rsidRPr="007D061A" w:rsidRDefault="007D061A" w:rsidP="003D0334">
      <w:pPr>
        <w:widowControl/>
        <w:autoSpaceDE/>
        <w:autoSpaceDN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Учитель: </w:t>
      </w:r>
      <w:proofErr w:type="gramStart"/>
      <w:r w:rsidRPr="007D06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заканчивая наш классный час мы можем</w:t>
      </w:r>
      <w:proofErr w:type="gramEnd"/>
      <w:r w:rsidRPr="007D06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сделать вывод, что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FF19F9" w:rsidRPr="007D06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аждый из нас, даже будучи школьником, обладает силой влиять на мир вокруг себя.</w:t>
      </w:r>
      <w:r w:rsidR="00FF19F9" w:rsidRPr="007D0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осведомленность, наша бдительность, наша доброта и наша способность к критическому мышлению – это те инструменты, которые помогут нам противостоять терроризму и строить более безопасное и мирное будущее. Давайте помнить об этом и действовать!</w:t>
      </w:r>
    </w:p>
    <w:p w:rsidR="00FF2705" w:rsidRPr="00FF2705" w:rsidRDefault="00451500" w:rsidP="00FF2705">
      <w:pPr>
        <w:pStyle w:val="a4"/>
        <w:spacing w:line="276" w:lineRule="auto"/>
        <w:rPr>
          <w:b/>
          <w:sz w:val="28"/>
          <w:szCs w:val="28"/>
        </w:rPr>
      </w:pPr>
      <w:r w:rsidRPr="00FF2705">
        <w:rPr>
          <w:b/>
          <w:sz w:val="28"/>
          <w:szCs w:val="28"/>
        </w:rPr>
        <w:t xml:space="preserve">Заключительный этап.  </w:t>
      </w:r>
      <w:r w:rsidR="00FF2705" w:rsidRPr="00FF2705">
        <w:rPr>
          <w:rStyle w:val="a5"/>
          <w:b w:val="0"/>
          <w:sz w:val="28"/>
          <w:szCs w:val="28"/>
        </w:rPr>
        <w:t>Рефлексия и осмысление полученной информации</w:t>
      </w:r>
      <w:proofErr w:type="gramStart"/>
      <w:r w:rsidR="00FF2705" w:rsidRPr="00FF2705">
        <w:rPr>
          <w:rStyle w:val="a5"/>
          <w:b w:val="0"/>
          <w:sz w:val="28"/>
          <w:szCs w:val="28"/>
        </w:rPr>
        <w:t>.</w:t>
      </w:r>
      <w:proofErr w:type="gramEnd"/>
      <w:r w:rsidR="00FF2705" w:rsidRPr="00FF2705">
        <w:rPr>
          <w:rStyle w:val="a5"/>
          <w:b w:val="0"/>
          <w:sz w:val="28"/>
          <w:szCs w:val="28"/>
        </w:rPr>
        <w:t xml:space="preserve"> (</w:t>
      </w:r>
      <w:proofErr w:type="gramStart"/>
      <w:r w:rsidR="00FF2705" w:rsidRPr="00FF2705">
        <w:rPr>
          <w:rStyle w:val="a5"/>
          <w:b w:val="0"/>
          <w:sz w:val="28"/>
          <w:szCs w:val="28"/>
        </w:rPr>
        <w:t>п</w:t>
      </w:r>
      <w:proofErr w:type="gramEnd"/>
      <w:r w:rsidR="00FF2705" w:rsidRPr="00FF2705">
        <w:rPr>
          <w:rStyle w:val="a5"/>
          <w:b w:val="0"/>
          <w:sz w:val="28"/>
          <w:szCs w:val="28"/>
        </w:rPr>
        <w:t>римерно 5 минут)</w:t>
      </w:r>
    </w:p>
    <w:p w:rsidR="00FF2705" w:rsidRPr="00FF2705" w:rsidRDefault="00FF2705" w:rsidP="00FF2705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F2705">
        <w:rPr>
          <w:rStyle w:val="a5"/>
          <w:rFonts w:ascii="Times New Roman" w:hAnsi="Times New Roman" w:cs="Times New Roman"/>
          <w:b w:val="0"/>
          <w:sz w:val="28"/>
          <w:szCs w:val="28"/>
        </w:rPr>
        <w:t>"Что самое важное вы сегодня узнали о терроризме, что, возможно, раньше не знали или не задумывались об этом?"</w:t>
      </w:r>
      <w:r w:rsidRPr="00FF27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0D29" w:rsidRPr="00610D29" w:rsidRDefault="00FF2705" w:rsidP="00610D29">
      <w:pPr>
        <w:widowControl/>
        <w:numPr>
          <w:ilvl w:val="0"/>
          <w:numId w:val="24"/>
        </w:numPr>
        <w:autoSpaceDE/>
        <w:autoSpaceDN/>
        <w:spacing w:before="100" w:beforeAutospacing="1" w:after="100" w:afterAutospacing="1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F2705">
        <w:rPr>
          <w:rStyle w:val="a5"/>
          <w:rFonts w:ascii="Times New Roman" w:hAnsi="Times New Roman" w:cs="Times New Roman"/>
          <w:b w:val="0"/>
          <w:sz w:val="28"/>
          <w:szCs w:val="28"/>
        </w:rPr>
        <w:t>"Какие чувства или мысли вызвала у вас тема нашего классного часа? Было ли что-то, что вас особенно обеспокоило или, наоборот, дало надежду?"</w:t>
      </w:r>
      <w:r w:rsidRPr="00FF270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br/>
      </w:r>
      <w:r w:rsidR="00066BD7" w:rsidRPr="00610D29">
        <w:rPr>
          <w:rFonts w:ascii="Times New Roman" w:hAnsi="Times New Roman" w:cs="Times New Roman"/>
          <w:sz w:val="28"/>
          <w:szCs w:val="28"/>
        </w:rPr>
        <w:t xml:space="preserve">Обучающиеся  1  группы создали презентацию «Терроризм: как </w:t>
      </w:r>
      <w:r w:rsidR="00E21B7B" w:rsidRPr="00610D29">
        <w:rPr>
          <w:rFonts w:ascii="Times New Roman" w:hAnsi="Times New Roman" w:cs="Times New Roman"/>
          <w:sz w:val="28"/>
          <w:szCs w:val="28"/>
        </w:rPr>
        <w:t>школьники могут сказать "Н</w:t>
      </w:r>
      <w:r w:rsidR="00066BD7" w:rsidRPr="00610D29">
        <w:rPr>
          <w:rFonts w:ascii="Times New Roman" w:hAnsi="Times New Roman" w:cs="Times New Roman"/>
          <w:sz w:val="28"/>
          <w:szCs w:val="28"/>
        </w:rPr>
        <w:t>ет"</w:t>
      </w:r>
      <w:proofErr w:type="gramStart"/>
      <w:r w:rsidR="00066BD7" w:rsidRPr="00610D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D061A" w:rsidRPr="00610D29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7D061A" w:rsidRPr="00610D2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D061A" w:rsidRPr="00610D29">
        <w:rPr>
          <w:rFonts w:ascii="Times New Roman" w:hAnsi="Times New Roman" w:cs="Times New Roman"/>
          <w:sz w:val="28"/>
          <w:szCs w:val="28"/>
        </w:rPr>
        <w:t>рилагается)</w:t>
      </w:r>
      <w:r w:rsidR="00066BD7" w:rsidRPr="00610D29">
        <w:rPr>
          <w:rFonts w:ascii="Times New Roman" w:hAnsi="Times New Roman" w:cs="Times New Roman"/>
          <w:sz w:val="28"/>
          <w:szCs w:val="28"/>
        </w:rPr>
        <w:br/>
      </w:r>
    </w:p>
    <w:p w:rsidR="00610D29" w:rsidRPr="00610D29" w:rsidRDefault="00610D29" w:rsidP="00610D29">
      <w:pPr>
        <w:pStyle w:val="c14"/>
        <w:shd w:val="clear" w:color="auto" w:fill="FFFFFF"/>
        <w:spacing w:before="0" w:beforeAutospacing="0" w:after="0" w:afterAutospacing="0"/>
        <w:jc w:val="center"/>
        <w:rPr>
          <w:sz w:val="17"/>
          <w:szCs w:val="17"/>
        </w:rPr>
      </w:pPr>
      <w:r w:rsidRPr="00610D29">
        <w:rPr>
          <w:rStyle w:val="c9"/>
          <w:b/>
          <w:bCs/>
          <w:sz w:val="28"/>
          <w:szCs w:val="28"/>
        </w:rPr>
        <w:t>Список использованной литературы:</w:t>
      </w:r>
    </w:p>
    <w:p w:rsidR="00610D29" w:rsidRPr="00610D29" w:rsidRDefault="00610D29" w:rsidP="00610D29">
      <w:pPr>
        <w:pStyle w:val="c10"/>
        <w:shd w:val="clear" w:color="auto" w:fill="FFFFFF"/>
        <w:spacing w:before="0" w:beforeAutospacing="0" w:after="0" w:afterAutospacing="0"/>
        <w:rPr>
          <w:sz w:val="17"/>
          <w:szCs w:val="17"/>
        </w:rPr>
      </w:pPr>
      <w:r>
        <w:rPr>
          <w:rStyle w:val="c31"/>
          <w:sz w:val="28"/>
          <w:szCs w:val="28"/>
        </w:rPr>
        <w:lastRenderedPageBreak/>
        <w:t>1.</w:t>
      </w:r>
      <w:r w:rsidRPr="00610D29">
        <w:rPr>
          <w:rStyle w:val="c31"/>
          <w:sz w:val="28"/>
          <w:szCs w:val="28"/>
        </w:rPr>
        <w:t>Интернет источники. 8. http://nsportal.ru/shkola/vneklassnaya-rabota/library/profilaktika-ekstremizma-ietnoseparatihma-v-ou 9. </w:t>
      </w:r>
      <w:hyperlink r:id="rId10" w:history="1">
        <w:r w:rsidRPr="00610D29">
          <w:rPr>
            <w:rStyle w:val="a8"/>
            <w:rFonts w:eastAsiaTheme="majorEastAsia"/>
            <w:color w:val="auto"/>
            <w:sz w:val="28"/>
            <w:szCs w:val="28"/>
          </w:rPr>
          <w:t>http://scienceport.ru/content/profilaktika-ekstremizma-terrorizma-pedagogicheskomprotsesse</w:t>
        </w:r>
      </w:hyperlink>
      <w:r w:rsidRPr="00610D29">
        <w:rPr>
          <w:rStyle w:val="c3"/>
          <w:sz w:val="28"/>
          <w:szCs w:val="28"/>
        </w:rPr>
        <w:t>                                                                                           </w:t>
      </w:r>
      <w:r>
        <w:rPr>
          <w:rStyle w:val="c3"/>
          <w:sz w:val="28"/>
          <w:szCs w:val="28"/>
        </w:rPr>
        <w:t>2.</w:t>
      </w:r>
      <w:r w:rsidRPr="00610D29">
        <w:rPr>
          <w:rStyle w:val="c3"/>
          <w:sz w:val="28"/>
          <w:szCs w:val="28"/>
        </w:rPr>
        <w:t>Жаворонков С., Яновский К., Шульгин С. Политико-экономические аспекты борьбы с терроризмом. М., 2005.</w:t>
      </w:r>
    </w:p>
    <w:p w:rsidR="00610D29" w:rsidRPr="00610D29" w:rsidRDefault="00610D29" w:rsidP="00610D29">
      <w:pPr>
        <w:pStyle w:val="c10"/>
        <w:shd w:val="clear" w:color="auto" w:fill="FFFFFF"/>
        <w:spacing w:before="0" w:beforeAutospacing="0" w:after="0" w:afterAutospacing="0"/>
        <w:rPr>
          <w:sz w:val="17"/>
          <w:szCs w:val="17"/>
        </w:rPr>
      </w:pPr>
      <w:r w:rsidRPr="00610D29">
        <w:rPr>
          <w:rStyle w:val="c3"/>
          <w:sz w:val="28"/>
          <w:szCs w:val="28"/>
        </w:rPr>
        <w:t> </w:t>
      </w:r>
      <w:r>
        <w:rPr>
          <w:rStyle w:val="c3"/>
          <w:sz w:val="28"/>
          <w:szCs w:val="28"/>
        </w:rPr>
        <w:t>3.</w:t>
      </w:r>
      <w:r w:rsidRPr="00610D29">
        <w:rPr>
          <w:rStyle w:val="c3"/>
          <w:sz w:val="28"/>
          <w:szCs w:val="28"/>
        </w:rPr>
        <w:t>Лунев В. В. Преступность ХХ века. Мировые, региональные и российские тенденции. М., 2005.</w:t>
      </w:r>
    </w:p>
    <w:p w:rsidR="00610D29" w:rsidRPr="00610D29" w:rsidRDefault="00610D29" w:rsidP="00610D29">
      <w:pPr>
        <w:pStyle w:val="c10"/>
        <w:shd w:val="clear" w:color="auto" w:fill="FFFFFF"/>
        <w:spacing w:before="0" w:beforeAutospacing="0" w:after="0" w:afterAutospacing="0"/>
        <w:rPr>
          <w:sz w:val="17"/>
          <w:szCs w:val="17"/>
        </w:rPr>
      </w:pPr>
      <w:r w:rsidRPr="00610D29">
        <w:rPr>
          <w:rStyle w:val="c3"/>
          <w:sz w:val="28"/>
          <w:szCs w:val="28"/>
        </w:rPr>
        <w:t> </w:t>
      </w:r>
      <w:r>
        <w:rPr>
          <w:rStyle w:val="c3"/>
          <w:sz w:val="28"/>
          <w:szCs w:val="28"/>
        </w:rPr>
        <w:t>4.</w:t>
      </w:r>
      <w:r w:rsidRPr="00610D29">
        <w:rPr>
          <w:rStyle w:val="c3"/>
          <w:sz w:val="28"/>
          <w:szCs w:val="28"/>
        </w:rPr>
        <w:t xml:space="preserve"> Проблемы профилактики экстремизма // </w:t>
      </w:r>
      <w:proofErr w:type="spellStart"/>
      <w:r w:rsidRPr="00610D29">
        <w:rPr>
          <w:rStyle w:val="c3"/>
          <w:sz w:val="28"/>
          <w:szCs w:val="28"/>
        </w:rPr>
        <w:t>Этнопанорама</w:t>
      </w:r>
      <w:proofErr w:type="spellEnd"/>
      <w:r w:rsidRPr="00610D29">
        <w:rPr>
          <w:rStyle w:val="c3"/>
          <w:sz w:val="28"/>
          <w:szCs w:val="28"/>
        </w:rPr>
        <w:t>, 2002, №2 с.74. 5. Воспитание толерантности у школьников. Ярославль, 20121.      </w:t>
      </w:r>
    </w:p>
    <w:p w:rsidR="00610D29" w:rsidRPr="00610D29" w:rsidRDefault="00610D29" w:rsidP="00610D29">
      <w:pPr>
        <w:pStyle w:val="c10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c3"/>
          <w:sz w:val="28"/>
          <w:szCs w:val="28"/>
        </w:rPr>
        <w:t>5.</w:t>
      </w:r>
      <w:r w:rsidRPr="00610D29">
        <w:rPr>
          <w:rStyle w:val="c3"/>
          <w:sz w:val="28"/>
          <w:szCs w:val="28"/>
        </w:rPr>
        <w:t> </w:t>
      </w:r>
      <w:proofErr w:type="spellStart"/>
      <w:r w:rsidRPr="00610D29">
        <w:rPr>
          <w:sz w:val="28"/>
          <w:szCs w:val="28"/>
        </w:rPr>
        <w:t>Белоножкин</w:t>
      </w:r>
      <w:proofErr w:type="spellEnd"/>
      <w:r w:rsidRPr="00610D29">
        <w:rPr>
          <w:sz w:val="28"/>
          <w:szCs w:val="28"/>
        </w:rPr>
        <w:t xml:space="preserve">, В. И. Информационные аспекты противодействия терроризму / В. И. </w:t>
      </w:r>
      <w:proofErr w:type="spellStart"/>
      <w:r w:rsidRPr="00610D29">
        <w:rPr>
          <w:sz w:val="28"/>
          <w:szCs w:val="28"/>
        </w:rPr>
        <w:t>Белоножкин</w:t>
      </w:r>
      <w:proofErr w:type="spellEnd"/>
      <w:r w:rsidRPr="00610D29">
        <w:rPr>
          <w:sz w:val="28"/>
          <w:szCs w:val="28"/>
        </w:rPr>
        <w:t xml:space="preserve">, Г. А. </w:t>
      </w:r>
      <w:proofErr w:type="spellStart"/>
      <w:r w:rsidRPr="00610D29">
        <w:rPr>
          <w:sz w:val="28"/>
          <w:szCs w:val="28"/>
        </w:rPr>
        <w:t>Остапенко</w:t>
      </w:r>
      <w:proofErr w:type="spellEnd"/>
      <w:r w:rsidRPr="00610D29">
        <w:rPr>
          <w:sz w:val="28"/>
          <w:szCs w:val="28"/>
        </w:rPr>
        <w:t>. - Москва</w:t>
      </w:r>
      <w:proofErr w:type="gramStart"/>
      <w:r w:rsidRPr="00610D29">
        <w:rPr>
          <w:sz w:val="28"/>
          <w:szCs w:val="28"/>
        </w:rPr>
        <w:t xml:space="preserve"> :</w:t>
      </w:r>
      <w:proofErr w:type="gramEnd"/>
      <w:r w:rsidRPr="00610D29">
        <w:rPr>
          <w:sz w:val="28"/>
          <w:szCs w:val="28"/>
        </w:rPr>
        <w:t xml:space="preserve"> Горячая линия - Телеком, 2009. - 112 с.: ил. - ISBN 978-5-9912-0087-5</w:t>
      </w:r>
      <w:r w:rsidR="00066BD7" w:rsidRPr="00610D29">
        <w:rPr>
          <w:sz w:val="28"/>
          <w:szCs w:val="28"/>
        </w:rPr>
        <w:br/>
      </w:r>
      <w:r>
        <w:rPr>
          <w:rFonts w:ascii="Segoe UI" w:hAnsi="Segoe UI" w:cs="Segoe UI"/>
          <w:sz w:val="28"/>
          <w:szCs w:val="28"/>
        </w:rPr>
        <w:t>6.</w:t>
      </w:r>
      <w:hyperlink r:id="rId11" w:tgtFrame="_blank" w:history="1">
        <w:r w:rsidRPr="00610D29">
          <w:rPr>
            <w:rStyle w:val="a8"/>
            <w:rFonts w:ascii="Segoe UI" w:hAnsi="Segoe UI" w:cs="Segoe UI"/>
            <w:color w:val="auto"/>
            <w:sz w:val="28"/>
            <w:szCs w:val="28"/>
          </w:rPr>
          <w:t>http://schelk</w:t>
        </w:r>
        <w:r w:rsidRPr="00610D29">
          <w:rPr>
            <w:rStyle w:val="a8"/>
            <w:rFonts w:ascii="Segoe UI" w:hAnsi="Segoe UI" w:cs="Segoe UI"/>
            <w:color w:val="auto"/>
            <w:sz w:val="28"/>
            <w:szCs w:val="28"/>
          </w:rPr>
          <w:t>o</w:t>
        </w:r>
        <w:r w:rsidRPr="00610D29">
          <w:rPr>
            <w:rStyle w:val="a8"/>
            <w:rFonts w:ascii="Segoe UI" w:hAnsi="Segoe UI" w:cs="Segoe UI"/>
            <w:color w:val="auto"/>
            <w:sz w:val="28"/>
            <w:szCs w:val="28"/>
          </w:rPr>
          <w:t>vo.tv/p_euro-st3…</w:t>
        </w:r>
      </w:hyperlink>
    </w:p>
    <w:p w:rsidR="00610D29" w:rsidRPr="00610D29" w:rsidRDefault="00610D29" w:rsidP="00610D29">
      <w:pPr>
        <w:widowControl/>
        <w:shd w:val="clear" w:color="auto" w:fill="FFFFFF"/>
        <w:autoSpaceDE/>
        <w:autoSpaceDN/>
        <w:spacing w:before="100" w:beforeAutospacing="1" w:after="100" w:afterAutospacing="1"/>
        <w:rPr>
          <w:rFonts w:ascii="Segoe UI" w:hAnsi="Segoe UI" w:cs="Segoe UI"/>
          <w:sz w:val="28"/>
          <w:szCs w:val="28"/>
        </w:rPr>
      </w:pPr>
      <w:r>
        <w:rPr>
          <w:rFonts w:ascii="Segoe UI" w:hAnsi="Segoe UI" w:cs="Segoe UI"/>
          <w:sz w:val="28"/>
          <w:szCs w:val="28"/>
        </w:rPr>
        <w:t>7.</w:t>
      </w:r>
      <w:hyperlink r:id="rId12" w:tgtFrame="_blank" w:history="1">
        <w:r w:rsidRPr="00610D29">
          <w:rPr>
            <w:rStyle w:val="a8"/>
            <w:rFonts w:ascii="Segoe UI" w:hAnsi="Segoe UI" w:cs="Segoe UI"/>
            <w:color w:val="auto"/>
            <w:sz w:val="28"/>
            <w:szCs w:val="28"/>
          </w:rPr>
          <w:t>https://ria.ru</w:t>
        </w:r>
        <w:r w:rsidRPr="00610D29">
          <w:rPr>
            <w:rStyle w:val="a8"/>
            <w:rFonts w:ascii="Segoe UI" w:hAnsi="Segoe UI" w:cs="Segoe UI"/>
            <w:color w:val="auto"/>
            <w:sz w:val="28"/>
            <w:szCs w:val="28"/>
          </w:rPr>
          <w:t>/</w:t>
        </w:r>
        <w:r w:rsidRPr="00610D29">
          <w:rPr>
            <w:rStyle w:val="a8"/>
            <w:rFonts w:ascii="Segoe UI" w:hAnsi="Segoe UI" w:cs="Segoe UI"/>
            <w:color w:val="auto"/>
            <w:sz w:val="28"/>
            <w:szCs w:val="28"/>
          </w:rPr>
          <w:t>spravka/2008080…</w:t>
        </w:r>
      </w:hyperlink>
    </w:p>
    <w:p w:rsidR="00FF2705" w:rsidRPr="00610D29" w:rsidRDefault="00FF2705" w:rsidP="003D0334">
      <w:pPr>
        <w:pStyle w:val="a4"/>
        <w:spacing w:line="360" w:lineRule="auto"/>
        <w:rPr>
          <w:sz w:val="28"/>
          <w:szCs w:val="28"/>
        </w:rPr>
      </w:pPr>
    </w:p>
    <w:p w:rsidR="00FF2705" w:rsidRPr="00610D29" w:rsidRDefault="00FF2705" w:rsidP="003D0334">
      <w:pPr>
        <w:pStyle w:val="a4"/>
        <w:spacing w:line="360" w:lineRule="auto"/>
      </w:pPr>
    </w:p>
    <w:p w:rsidR="00FF2705" w:rsidRPr="00610D29" w:rsidRDefault="00FF2705" w:rsidP="003D0334">
      <w:pPr>
        <w:pStyle w:val="a4"/>
        <w:spacing w:line="360" w:lineRule="auto"/>
      </w:pPr>
    </w:p>
    <w:p w:rsidR="00FF19F9" w:rsidRPr="00610D29" w:rsidRDefault="00FF19F9" w:rsidP="003D0334">
      <w:pPr>
        <w:pStyle w:val="a4"/>
        <w:spacing w:line="360" w:lineRule="auto"/>
      </w:pPr>
    </w:p>
    <w:p w:rsidR="00C03EF6" w:rsidRPr="00610D29" w:rsidRDefault="00C03EF6" w:rsidP="003D0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C03EF6" w:rsidRPr="00610D29" w:rsidSect="00A163CE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62F" w:rsidRDefault="008A762F" w:rsidP="007D061A">
      <w:r>
        <w:separator/>
      </w:r>
    </w:p>
  </w:endnote>
  <w:endnote w:type="continuationSeparator" w:id="0">
    <w:p w:rsidR="008A762F" w:rsidRDefault="008A762F" w:rsidP="007D0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61A" w:rsidRDefault="007D061A">
    <w:pPr>
      <w:pStyle w:val="ab"/>
    </w:pPr>
  </w:p>
  <w:p w:rsidR="007D061A" w:rsidRDefault="007D061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62F" w:rsidRDefault="008A762F" w:rsidP="007D061A">
      <w:r>
        <w:separator/>
      </w:r>
    </w:p>
  </w:footnote>
  <w:footnote w:type="continuationSeparator" w:id="0">
    <w:p w:rsidR="008A762F" w:rsidRDefault="008A762F" w:rsidP="007D06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alt="👧" style="width:12.35pt;height:12.35pt;visibility:visible;mso-wrap-style:square" o:bullet="t">
        <v:imagedata r:id="rId1" o:title="👧"/>
      </v:shape>
    </w:pict>
  </w:numPicBullet>
  <w:abstractNum w:abstractNumId="0">
    <w:nsid w:val="054E24E0"/>
    <w:multiLevelType w:val="multilevel"/>
    <w:tmpl w:val="C13A7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1210B"/>
    <w:multiLevelType w:val="multilevel"/>
    <w:tmpl w:val="CF5EF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494CEA"/>
    <w:multiLevelType w:val="multilevel"/>
    <w:tmpl w:val="C7CED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F16C1C"/>
    <w:multiLevelType w:val="multilevel"/>
    <w:tmpl w:val="65E6A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5B359B"/>
    <w:multiLevelType w:val="hybridMultilevel"/>
    <w:tmpl w:val="6EF2BC54"/>
    <w:lvl w:ilvl="0" w:tplc="6602D200">
      <w:numFmt w:val="bullet"/>
      <w:lvlText w:val=""/>
      <w:lvlJc w:val="left"/>
      <w:pPr>
        <w:ind w:left="1473" w:hanging="341"/>
      </w:pPr>
      <w:rPr>
        <w:rFonts w:ascii="Symbol" w:eastAsia="Symbol" w:hAnsi="Symbol" w:cs="Symbol" w:hint="default"/>
        <w:b w:val="0"/>
        <w:bCs w:val="0"/>
        <w:i w:val="0"/>
        <w:iCs w:val="0"/>
        <w:color w:val="211F1F"/>
        <w:spacing w:val="0"/>
        <w:w w:val="100"/>
        <w:sz w:val="22"/>
        <w:szCs w:val="22"/>
        <w:lang w:val="ru-RU" w:eastAsia="en-US" w:bidi="ar-SA"/>
      </w:rPr>
    </w:lvl>
    <w:lvl w:ilvl="1" w:tplc="F7EE2E6A">
      <w:numFmt w:val="bullet"/>
      <w:lvlText w:val=""/>
      <w:lvlJc w:val="left"/>
      <w:pPr>
        <w:ind w:left="1757" w:hanging="341"/>
      </w:pPr>
      <w:rPr>
        <w:rFonts w:ascii="Symbol" w:eastAsia="Symbol" w:hAnsi="Symbol" w:cs="Symbol" w:hint="default"/>
        <w:b w:val="0"/>
        <w:bCs w:val="0"/>
        <w:i w:val="0"/>
        <w:iCs w:val="0"/>
        <w:color w:val="211F1F"/>
        <w:spacing w:val="0"/>
        <w:w w:val="100"/>
        <w:sz w:val="22"/>
        <w:szCs w:val="22"/>
        <w:lang w:val="ru-RU" w:eastAsia="en-US" w:bidi="ar-SA"/>
      </w:rPr>
    </w:lvl>
    <w:lvl w:ilvl="2" w:tplc="1136A748">
      <w:numFmt w:val="bullet"/>
      <w:lvlText w:val="•"/>
      <w:lvlJc w:val="left"/>
      <w:pPr>
        <w:ind w:left="2906" w:hanging="341"/>
      </w:pPr>
      <w:rPr>
        <w:rFonts w:hint="default"/>
        <w:lang w:val="ru-RU" w:eastAsia="en-US" w:bidi="ar-SA"/>
      </w:rPr>
    </w:lvl>
    <w:lvl w:ilvl="3" w:tplc="F7FC490E">
      <w:numFmt w:val="bullet"/>
      <w:lvlText w:val="•"/>
      <w:lvlJc w:val="left"/>
      <w:pPr>
        <w:ind w:left="4052" w:hanging="341"/>
      </w:pPr>
      <w:rPr>
        <w:rFonts w:hint="default"/>
        <w:lang w:val="ru-RU" w:eastAsia="en-US" w:bidi="ar-SA"/>
      </w:rPr>
    </w:lvl>
    <w:lvl w:ilvl="4" w:tplc="FC68D0C8">
      <w:numFmt w:val="bullet"/>
      <w:lvlText w:val="•"/>
      <w:lvlJc w:val="left"/>
      <w:pPr>
        <w:ind w:left="5198" w:hanging="341"/>
      </w:pPr>
      <w:rPr>
        <w:rFonts w:hint="default"/>
        <w:lang w:val="ru-RU" w:eastAsia="en-US" w:bidi="ar-SA"/>
      </w:rPr>
    </w:lvl>
    <w:lvl w:ilvl="5" w:tplc="2F788BB0">
      <w:numFmt w:val="bullet"/>
      <w:lvlText w:val="•"/>
      <w:lvlJc w:val="left"/>
      <w:pPr>
        <w:ind w:left="6344" w:hanging="341"/>
      </w:pPr>
      <w:rPr>
        <w:rFonts w:hint="default"/>
        <w:lang w:val="ru-RU" w:eastAsia="en-US" w:bidi="ar-SA"/>
      </w:rPr>
    </w:lvl>
    <w:lvl w:ilvl="6" w:tplc="41A495DC">
      <w:numFmt w:val="bullet"/>
      <w:lvlText w:val="•"/>
      <w:lvlJc w:val="left"/>
      <w:pPr>
        <w:ind w:left="7490" w:hanging="341"/>
      </w:pPr>
      <w:rPr>
        <w:rFonts w:hint="default"/>
        <w:lang w:val="ru-RU" w:eastAsia="en-US" w:bidi="ar-SA"/>
      </w:rPr>
    </w:lvl>
    <w:lvl w:ilvl="7" w:tplc="A2F65242">
      <w:numFmt w:val="bullet"/>
      <w:lvlText w:val="•"/>
      <w:lvlJc w:val="left"/>
      <w:pPr>
        <w:ind w:left="8637" w:hanging="341"/>
      </w:pPr>
      <w:rPr>
        <w:rFonts w:hint="default"/>
        <w:lang w:val="ru-RU" w:eastAsia="en-US" w:bidi="ar-SA"/>
      </w:rPr>
    </w:lvl>
    <w:lvl w:ilvl="8" w:tplc="441C69E8">
      <w:numFmt w:val="bullet"/>
      <w:lvlText w:val="•"/>
      <w:lvlJc w:val="left"/>
      <w:pPr>
        <w:ind w:left="9783" w:hanging="341"/>
      </w:pPr>
      <w:rPr>
        <w:rFonts w:hint="default"/>
        <w:lang w:val="ru-RU" w:eastAsia="en-US" w:bidi="ar-SA"/>
      </w:rPr>
    </w:lvl>
  </w:abstractNum>
  <w:abstractNum w:abstractNumId="5">
    <w:nsid w:val="198F4175"/>
    <w:multiLevelType w:val="multilevel"/>
    <w:tmpl w:val="BC4E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494BC6"/>
    <w:multiLevelType w:val="multilevel"/>
    <w:tmpl w:val="81868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044DB1"/>
    <w:multiLevelType w:val="multilevel"/>
    <w:tmpl w:val="73FE3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B755F4"/>
    <w:multiLevelType w:val="multilevel"/>
    <w:tmpl w:val="EE44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B7714E"/>
    <w:multiLevelType w:val="multilevel"/>
    <w:tmpl w:val="EE44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070EBB"/>
    <w:multiLevelType w:val="multilevel"/>
    <w:tmpl w:val="8E7A7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AB03D5"/>
    <w:multiLevelType w:val="multilevel"/>
    <w:tmpl w:val="EE44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DC36B7"/>
    <w:multiLevelType w:val="multilevel"/>
    <w:tmpl w:val="71786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D4167C"/>
    <w:multiLevelType w:val="multilevel"/>
    <w:tmpl w:val="AC70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3D36C7"/>
    <w:multiLevelType w:val="multilevel"/>
    <w:tmpl w:val="681E9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8747C6"/>
    <w:multiLevelType w:val="multilevel"/>
    <w:tmpl w:val="889EB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AA03D4"/>
    <w:multiLevelType w:val="multilevel"/>
    <w:tmpl w:val="26D4E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A236FB"/>
    <w:multiLevelType w:val="multilevel"/>
    <w:tmpl w:val="2DDCB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E372A5"/>
    <w:multiLevelType w:val="hybridMultilevel"/>
    <w:tmpl w:val="C7BC2CC2"/>
    <w:lvl w:ilvl="0" w:tplc="5F9A33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9E98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A47F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D62C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0AA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0055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9835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281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FE73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5D3682E"/>
    <w:multiLevelType w:val="multilevel"/>
    <w:tmpl w:val="8BEEC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2F32F3"/>
    <w:multiLevelType w:val="multilevel"/>
    <w:tmpl w:val="A030B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6273B9"/>
    <w:multiLevelType w:val="multilevel"/>
    <w:tmpl w:val="874E6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343CA8"/>
    <w:multiLevelType w:val="hybridMultilevel"/>
    <w:tmpl w:val="9EFCA4DE"/>
    <w:lvl w:ilvl="0" w:tplc="F2961C3C">
      <w:start w:val="1"/>
      <w:numFmt w:val="upperRoman"/>
      <w:lvlText w:val="%1."/>
      <w:lvlJc w:val="left"/>
      <w:pPr>
        <w:ind w:left="202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3">
    <w:nsid w:val="7CA81C10"/>
    <w:multiLevelType w:val="multilevel"/>
    <w:tmpl w:val="7C764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333F6A"/>
    <w:multiLevelType w:val="multilevel"/>
    <w:tmpl w:val="EE44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BE2303"/>
    <w:multiLevelType w:val="multilevel"/>
    <w:tmpl w:val="AAAE4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8"/>
  </w:num>
  <w:num w:numId="3">
    <w:abstractNumId w:val="23"/>
  </w:num>
  <w:num w:numId="4">
    <w:abstractNumId w:val="12"/>
  </w:num>
  <w:num w:numId="5">
    <w:abstractNumId w:val="0"/>
  </w:num>
  <w:num w:numId="6">
    <w:abstractNumId w:val="19"/>
  </w:num>
  <w:num w:numId="7">
    <w:abstractNumId w:val="1"/>
  </w:num>
  <w:num w:numId="8">
    <w:abstractNumId w:val="17"/>
  </w:num>
  <w:num w:numId="9">
    <w:abstractNumId w:val="3"/>
  </w:num>
  <w:num w:numId="10">
    <w:abstractNumId w:val="21"/>
  </w:num>
  <w:num w:numId="11">
    <w:abstractNumId w:val="2"/>
  </w:num>
  <w:num w:numId="12">
    <w:abstractNumId w:val="5"/>
  </w:num>
  <w:num w:numId="13">
    <w:abstractNumId w:val="16"/>
  </w:num>
  <w:num w:numId="14">
    <w:abstractNumId w:val="6"/>
  </w:num>
  <w:num w:numId="15">
    <w:abstractNumId w:val="10"/>
  </w:num>
  <w:num w:numId="16">
    <w:abstractNumId w:val="15"/>
  </w:num>
  <w:num w:numId="17">
    <w:abstractNumId w:val="14"/>
  </w:num>
  <w:num w:numId="18">
    <w:abstractNumId w:val="8"/>
  </w:num>
  <w:num w:numId="19">
    <w:abstractNumId w:val="11"/>
  </w:num>
  <w:num w:numId="20">
    <w:abstractNumId w:val="9"/>
  </w:num>
  <w:num w:numId="21">
    <w:abstractNumId w:val="24"/>
  </w:num>
  <w:num w:numId="22">
    <w:abstractNumId w:val="25"/>
  </w:num>
  <w:num w:numId="23">
    <w:abstractNumId w:val="20"/>
  </w:num>
  <w:num w:numId="24">
    <w:abstractNumId w:val="13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EF6"/>
    <w:rsid w:val="00066BD7"/>
    <w:rsid w:val="002F1339"/>
    <w:rsid w:val="003723F9"/>
    <w:rsid w:val="00380993"/>
    <w:rsid w:val="003D0334"/>
    <w:rsid w:val="00451500"/>
    <w:rsid w:val="005326B4"/>
    <w:rsid w:val="005D2D19"/>
    <w:rsid w:val="00610D29"/>
    <w:rsid w:val="007D061A"/>
    <w:rsid w:val="008A762F"/>
    <w:rsid w:val="00975A33"/>
    <w:rsid w:val="00A163CE"/>
    <w:rsid w:val="00AA2C43"/>
    <w:rsid w:val="00B62BA7"/>
    <w:rsid w:val="00BA4518"/>
    <w:rsid w:val="00C03EF6"/>
    <w:rsid w:val="00D83DA3"/>
    <w:rsid w:val="00E21B7B"/>
    <w:rsid w:val="00FF19F9"/>
    <w:rsid w:val="00FF2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03EF6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2">
    <w:name w:val="heading 2"/>
    <w:basedOn w:val="a"/>
    <w:next w:val="a"/>
    <w:link w:val="20"/>
    <w:uiPriority w:val="9"/>
    <w:unhideWhenUsed/>
    <w:qFormat/>
    <w:rsid w:val="00C03E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3">
    <w:name w:val="Heading 3"/>
    <w:basedOn w:val="a"/>
    <w:uiPriority w:val="1"/>
    <w:qFormat/>
    <w:rsid w:val="00C03EF6"/>
    <w:pPr>
      <w:ind w:left="1303"/>
      <w:outlineLvl w:val="3"/>
    </w:pPr>
    <w:rPr>
      <w:rFonts w:ascii="Arial" w:eastAsia="Arial" w:hAnsi="Arial" w:cs="Arial"/>
      <w:b/>
      <w:bCs/>
    </w:rPr>
  </w:style>
  <w:style w:type="paragraph" w:styleId="a3">
    <w:name w:val="List Paragraph"/>
    <w:basedOn w:val="a"/>
    <w:uiPriority w:val="1"/>
    <w:qFormat/>
    <w:rsid w:val="00C03EF6"/>
    <w:pPr>
      <w:ind w:left="1643" w:hanging="340"/>
    </w:pPr>
  </w:style>
  <w:style w:type="paragraph" w:styleId="a4">
    <w:name w:val="Normal (Web)"/>
    <w:basedOn w:val="a"/>
    <w:uiPriority w:val="99"/>
    <w:unhideWhenUsed/>
    <w:rsid w:val="00C03EF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03EF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03E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3EF6"/>
    <w:rPr>
      <w:rFonts w:ascii="Tahoma" w:eastAsia="Microsoft Sans Serif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03E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FF19F9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7D06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D061A"/>
    <w:rPr>
      <w:rFonts w:ascii="Microsoft Sans Serif" w:eastAsia="Microsoft Sans Serif" w:hAnsi="Microsoft Sans Serif" w:cs="Microsoft Sans Serif"/>
    </w:rPr>
  </w:style>
  <w:style w:type="paragraph" w:styleId="ab">
    <w:name w:val="footer"/>
    <w:basedOn w:val="a"/>
    <w:link w:val="ac"/>
    <w:uiPriority w:val="99"/>
    <w:unhideWhenUsed/>
    <w:rsid w:val="007D06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D061A"/>
    <w:rPr>
      <w:rFonts w:ascii="Microsoft Sans Serif" w:eastAsia="Microsoft Sans Serif" w:hAnsi="Microsoft Sans Serif" w:cs="Microsoft Sans Serif"/>
    </w:rPr>
  </w:style>
  <w:style w:type="character" w:customStyle="1" w:styleId="t286pc">
    <w:name w:val="t286pc"/>
    <w:basedOn w:val="a0"/>
    <w:rsid w:val="003723F9"/>
  </w:style>
  <w:style w:type="character" w:styleId="ad">
    <w:name w:val="Emphasis"/>
    <w:basedOn w:val="a0"/>
    <w:uiPriority w:val="20"/>
    <w:qFormat/>
    <w:rsid w:val="00451500"/>
    <w:rPr>
      <w:i/>
      <w:iCs/>
    </w:rPr>
  </w:style>
  <w:style w:type="paragraph" w:customStyle="1" w:styleId="c14">
    <w:name w:val="c14"/>
    <w:basedOn w:val="a"/>
    <w:rsid w:val="00610D2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10D29"/>
  </w:style>
  <w:style w:type="character" w:customStyle="1" w:styleId="c3">
    <w:name w:val="c3"/>
    <w:basedOn w:val="a0"/>
    <w:rsid w:val="00610D29"/>
  </w:style>
  <w:style w:type="paragraph" w:customStyle="1" w:styleId="c10">
    <w:name w:val="c10"/>
    <w:basedOn w:val="a"/>
    <w:rsid w:val="00610D2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610D29"/>
  </w:style>
  <w:style w:type="character" w:customStyle="1" w:styleId="c16">
    <w:name w:val="c16"/>
    <w:basedOn w:val="a0"/>
    <w:rsid w:val="00610D29"/>
  </w:style>
  <w:style w:type="character" w:styleId="ae">
    <w:name w:val="FollowedHyperlink"/>
    <w:basedOn w:val="a0"/>
    <w:uiPriority w:val="99"/>
    <w:semiHidden/>
    <w:unhideWhenUsed/>
    <w:rsid w:val="00610D2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3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36920">
          <w:marLeft w:val="0"/>
          <w:marRight w:val="0"/>
          <w:marTop w:val="38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0966">
              <w:marLeft w:val="0"/>
              <w:marRight w:val="0"/>
              <w:marTop w:val="129"/>
              <w:marBottom w:val="12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2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ria.ru/spravka/20080804/15010230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elkovo.tv/p_euro-st3-3.ph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m/url?q=http://scienceport.ru/content/profilaktika-ekstremizma-terrorizma-pedagogicheskomprotsesse&amp;sa=D&amp;source=editors&amp;ust=1698263331846903&amp;usg=AOvVaw0SARrRMfM8VHjjMitXlP6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ihi.ru/avtor/89276507052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15</Pages>
  <Words>2959</Words>
  <Characters>16870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2026-05-14T04:28:00Z</dcterms:created>
  <dcterms:modified xsi:type="dcterms:W3CDTF">2026-05-27T07:19:00Z</dcterms:modified>
</cp:coreProperties>
</file>